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01" w:rsidRPr="009C34A4" w:rsidRDefault="00035201" w:rsidP="00727AD5">
      <w:pPr>
        <w:tabs>
          <w:tab w:val="left" w:pos="6210"/>
        </w:tabs>
        <w:rPr>
          <w:color w:val="000000"/>
          <w:sz w:val="28"/>
          <w:szCs w:val="28"/>
        </w:rPr>
      </w:pPr>
      <w:bookmarkStart w:id="0" w:name="_GoBack"/>
      <w:bookmarkEnd w:id="0"/>
    </w:p>
    <w:p w:rsidR="00727AD5" w:rsidRPr="009C34A4" w:rsidRDefault="00727AD5" w:rsidP="00727AD5">
      <w:pPr>
        <w:tabs>
          <w:tab w:val="left" w:pos="6210"/>
        </w:tabs>
        <w:rPr>
          <w:color w:val="000000"/>
          <w:sz w:val="28"/>
          <w:szCs w:val="28"/>
        </w:rPr>
      </w:pPr>
    </w:p>
    <w:p w:rsidR="00727AD5" w:rsidRPr="009C34A4" w:rsidRDefault="00727AD5" w:rsidP="00727AD5">
      <w:pPr>
        <w:tabs>
          <w:tab w:val="left" w:pos="6210"/>
        </w:tabs>
        <w:rPr>
          <w:color w:val="000000"/>
          <w:sz w:val="28"/>
          <w:szCs w:val="28"/>
        </w:rPr>
      </w:pPr>
    </w:p>
    <w:p w:rsidR="00727AD5" w:rsidRPr="009C34A4" w:rsidRDefault="00727AD5" w:rsidP="00727AD5">
      <w:pPr>
        <w:tabs>
          <w:tab w:val="left" w:pos="6210"/>
        </w:tabs>
        <w:rPr>
          <w:color w:val="000000"/>
          <w:sz w:val="28"/>
          <w:szCs w:val="28"/>
        </w:rPr>
      </w:pPr>
    </w:p>
    <w:p w:rsidR="00727AD5" w:rsidRPr="009C34A4" w:rsidRDefault="00727AD5" w:rsidP="00727AD5">
      <w:pPr>
        <w:tabs>
          <w:tab w:val="left" w:pos="6210"/>
        </w:tabs>
        <w:rPr>
          <w:color w:val="000000"/>
          <w:sz w:val="28"/>
          <w:szCs w:val="28"/>
        </w:rPr>
      </w:pPr>
    </w:p>
    <w:p w:rsidR="00727AD5" w:rsidRPr="009C34A4" w:rsidRDefault="00727AD5" w:rsidP="00727AD5">
      <w:pPr>
        <w:tabs>
          <w:tab w:val="left" w:pos="6210"/>
        </w:tabs>
        <w:rPr>
          <w:color w:val="000000"/>
          <w:sz w:val="28"/>
          <w:szCs w:val="28"/>
        </w:rPr>
      </w:pPr>
    </w:p>
    <w:p w:rsidR="00727AD5" w:rsidRPr="009C34A4" w:rsidRDefault="00727AD5" w:rsidP="00727AD5">
      <w:pPr>
        <w:tabs>
          <w:tab w:val="left" w:pos="6210"/>
        </w:tabs>
        <w:rPr>
          <w:color w:val="000000"/>
          <w:sz w:val="28"/>
          <w:szCs w:val="28"/>
        </w:rPr>
      </w:pPr>
    </w:p>
    <w:p w:rsidR="00727AD5" w:rsidRPr="009C34A4" w:rsidRDefault="00727AD5" w:rsidP="00727AD5">
      <w:pPr>
        <w:tabs>
          <w:tab w:val="left" w:pos="6210"/>
        </w:tabs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27AD5" w:rsidRPr="009C34A4" w:rsidTr="00B835F1">
        <w:tc>
          <w:tcPr>
            <w:tcW w:w="3284" w:type="dxa"/>
            <w:shd w:val="clear" w:color="auto" w:fill="auto"/>
          </w:tcPr>
          <w:p w:rsidR="00727AD5" w:rsidRPr="009C34A4" w:rsidRDefault="00727AD5" w:rsidP="00B835F1">
            <w:pPr>
              <w:tabs>
                <w:tab w:val="left" w:pos="6210"/>
              </w:tabs>
              <w:rPr>
                <w:color w:val="000000"/>
                <w:sz w:val="28"/>
                <w:szCs w:val="28"/>
              </w:rPr>
            </w:pPr>
            <w:r w:rsidRPr="009C34A4">
              <w:rPr>
                <w:color w:val="000000"/>
                <w:sz w:val="28"/>
                <w:szCs w:val="28"/>
              </w:rPr>
              <w:t>31.05.2022</w:t>
            </w:r>
          </w:p>
        </w:tc>
        <w:tc>
          <w:tcPr>
            <w:tcW w:w="3284" w:type="dxa"/>
            <w:shd w:val="clear" w:color="auto" w:fill="auto"/>
          </w:tcPr>
          <w:p w:rsidR="00727AD5" w:rsidRPr="009C34A4" w:rsidRDefault="00727AD5" w:rsidP="00B835F1">
            <w:pPr>
              <w:tabs>
                <w:tab w:val="left" w:pos="6210"/>
              </w:tabs>
              <w:jc w:val="center"/>
              <w:rPr>
                <w:color w:val="000000"/>
                <w:sz w:val="28"/>
                <w:szCs w:val="28"/>
              </w:rPr>
            </w:pPr>
            <w:r w:rsidRPr="009C34A4">
              <w:rPr>
                <w:color w:val="000000"/>
                <w:sz w:val="28"/>
              </w:rPr>
              <w:t>г. Красноярск</w:t>
            </w:r>
          </w:p>
        </w:tc>
        <w:tc>
          <w:tcPr>
            <w:tcW w:w="3285" w:type="dxa"/>
            <w:shd w:val="clear" w:color="auto" w:fill="auto"/>
          </w:tcPr>
          <w:p w:rsidR="00727AD5" w:rsidRPr="009C34A4" w:rsidRDefault="00727AD5" w:rsidP="00B835F1">
            <w:pPr>
              <w:tabs>
                <w:tab w:val="left" w:pos="6210"/>
              </w:tabs>
              <w:jc w:val="right"/>
              <w:rPr>
                <w:color w:val="000000"/>
                <w:sz w:val="28"/>
                <w:szCs w:val="28"/>
              </w:rPr>
            </w:pPr>
            <w:r w:rsidRPr="009C34A4">
              <w:rPr>
                <w:color w:val="000000"/>
                <w:sz w:val="28"/>
                <w:szCs w:val="28"/>
              </w:rPr>
              <w:t>№ 470-п</w:t>
            </w:r>
          </w:p>
        </w:tc>
      </w:tr>
    </w:tbl>
    <w:p w:rsidR="00727AD5" w:rsidRPr="009C34A4" w:rsidRDefault="00727AD5" w:rsidP="00727AD5">
      <w:pPr>
        <w:tabs>
          <w:tab w:val="left" w:pos="6210"/>
        </w:tabs>
        <w:rPr>
          <w:color w:val="000000"/>
          <w:sz w:val="28"/>
          <w:szCs w:val="28"/>
        </w:rPr>
      </w:pPr>
    </w:p>
    <w:p w:rsidR="00727AD5" w:rsidRPr="009C34A4" w:rsidRDefault="00727AD5" w:rsidP="00727AD5">
      <w:pPr>
        <w:tabs>
          <w:tab w:val="left" w:pos="6210"/>
        </w:tabs>
        <w:rPr>
          <w:color w:val="000000"/>
          <w:sz w:val="28"/>
          <w:szCs w:val="28"/>
        </w:rPr>
      </w:pPr>
    </w:p>
    <w:p w:rsidR="00035201" w:rsidRPr="009C34A4" w:rsidRDefault="00035201" w:rsidP="00727AD5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в постановление Правит</w:t>
      </w:r>
      <w:r w:rsidR="00DD05CC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ельства Красноярского края </w:t>
      </w:r>
      <w:r w:rsidR="00727AD5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DD05CC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21</w:t>
      </w:r>
      <w:r w:rsidR="00EB6238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.12.20</w:t>
      </w:r>
      <w:r w:rsidR="004D5271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DD05CC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4D5271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DD05CC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-п «Об утверждении Территориальной программы государственных гарантий бесплатного оказания гражданам медицинской помощи в Красноярском крае </w:t>
      </w:r>
      <w:r w:rsidR="00E9236B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</w:t>
      </w:r>
      <w:r w:rsidR="00A657E9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DD05CC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E9236B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год</w:t>
      </w:r>
      <w:r w:rsidR="00DD05CC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9236B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на плановый период </w:t>
      </w:r>
      <w:r w:rsidR="00727AD5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E9236B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EB6238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DD05CC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="00E9236B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EB6238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DD05CC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годов» </w:t>
      </w:r>
    </w:p>
    <w:p w:rsidR="006F306E" w:rsidRPr="009C34A4" w:rsidRDefault="006F306E" w:rsidP="00727A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6F0E" w:rsidRPr="009C34A4" w:rsidRDefault="00DF6F0E" w:rsidP="00727A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71D5" w:rsidRPr="009C34A4" w:rsidRDefault="004571D5" w:rsidP="00727AD5">
      <w:pPr>
        <w:ind w:firstLine="709"/>
        <w:jc w:val="both"/>
        <w:rPr>
          <w:b/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В соответствии с Федеральным законом от 21.11.2011 № 323-ФЗ </w:t>
      </w:r>
      <w:r w:rsidRPr="009C34A4">
        <w:rPr>
          <w:color w:val="000000"/>
          <w:sz w:val="28"/>
          <w:szCs w:val="28"/>
        </w:rPr>
        <w:br/>
        <w:t>«Об основах охраны здоровья граждан в Российской Федерации»,</w:t>
      </w:r>
      <w:r w:rsidRPr="009C34A4">
        <w:rPr>
          <w:b/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 xml:space="preserve">постановлением Правительства Российской Федерации от </w:t>
      </w:r>
      <w:r w:rsidR="00F83DAE" w:rsidRPr="009C34A4">
        <w:rPr>
          <w:color w:val="000000"/>
          <w:sz w:val="28"/>
          <w:szCs w:val="28"/>
        </w:rPr>
        <w:t>28</w:t>
      </w:r>
      <w:r w:rsidRPr="009C34A4">
        <w:rPr>
          <w:color w:val="000000"/>
          <w:sz w:val="28"/>
          <w:szCs w:val="28"/>
        </w:rPr>
        <w:t>.12.20</w:t>
      </w:r>
      <w:r w:rsidR="005D3E20" w:rsidRPr="009C34A4">
        <w:rPr>
          <w:color w:val="000000"/>
          <w:sz w:val="28"/>
          <w:szCs w:val="28"/>
        </w:rPr>
        <w:t>21</w:t>
      </w:r>
      <w:r w:rsidRPr="009C34A4">
        <w:rPr>
          <w:color w:val="000000"/>
          <w:sz w:val="28"/>
          <w:szCs w:val="28"/>
        </w:rPr>
        <w:t xml:space="preserve"> № </w:t>
      </w:r>
      <w:r w:rsidR="00F83DAE" w:rsidRPr="009C34A4">
        <w:rPr>
          <w:color w:val="000000"/>
          <w:sz w:val="28"/>
          <w:szCs w:val="28"/>
        </w:rPr>
        <w:t>2</w:t>
      </w:r>
      <w:r w:rsidR="005D3E20" w:rsidRPr="009C34A4">
        <w:rPr>
          <w:color w:val="000000"/>
          <w:sz w:val="28"/>
          <w:szCs w:val="28"/>
        </w:rPr>
        <w:t>505</w:t>
      </w:r>
      <w:r w:rsidRPr="009C34A4">
        <w:rPr>
          <w:color w:val="000000"/>
          <w:sz w:val="28"/>
          <w:szCs w:val="28"/>
        </w:rPr>
        <w:t xml:space="preserve"> «О Программе государственных гарантий бесплатного оказания гражданам медицинской помощи на 202</w:t>
      </w:r>
      <w:r w:rsidR="005D3E20" w:rsidRPr="009C34A4">
        <w:rPr>
          <w:color w:val="000000"/>
          <w:sz w:val="28"/>
          <w:szCs w:val="28"/>
        </w:rPr>
        <w:t>2</w:t>
      </w:r>
      <w:r w:rsidRPr="009C34A4">
        <w:rPr>
          <w:color w:val="000000"/>
          <w:sz w:val="28"/>
          <w:szCs w:val="28"/>
        </w:rPr>
        <w:t xml:space="preserve"> год и на плановый период 202</w:t>
      </w:r>
      <w:r w:rsidR="005D3E20" w:rsidRPr="009C34A4">
        <w:rPr>
          <w:color w:val="000000"/>
          <w:sz w:val="28"/>
          <w:szCs w:val="28"/>
        </w:rPr>
        <w:t>3</w:t>
      </w:r>
      <w:r w:rsidRPr="009C34A4">
        <w:rPr>
          <w:color w:val="000000"/>
          <w:sz w:val="28"/>
          <w:szCs w:val="28"/>
        </w:rPr>
        <w:t xml:space="preserve"> и 202</w:t>
      </w:r>
      <w:r w:rsidR="005D3E20" w:rsidRPr="009C34A4">
        <w:rPr>
          <w:color w:val="000000"/>
          <w:sz w:val="28"/>
          <w:szCs w:val="28"/>
        </w:rPr>
        <w:t>4</w:t>
      </w:r>
      <w:r w:rsidRPr="009C34A4">
        <w:rPr>
          <w:color w:val="000000"/>
          <w:sz w:val="28"/>
          <w:szCs w:val="28"/>
        </w:rPr>
        <w:t xml:space="preserve"> годов»,</w:t>
      </w:r>
      <w:r w:rsidRPr="009C34A4">
        <w:rPr>
          <w:b/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статьей 103 Устава Красноярского края, статьей 3 Закона Красноярского края от 24.12.2004 № 13-2831 «О реализации государственных гарантий бесплатного оказания гражданам медицинской помощи в Красноярском крае» ПОСТАНОВЛЯЮ:</w:t>
      </w:r>
    </w:p>
    <w:p w:rsidR="00FA4016" w:rsidRPr="009C34A4" w:rsidRDefault="00ED5484" w:rsidP="00727AD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035201" w:rsidRPr="009C34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постановление Правительства Красноярского края </w:t>
      </w:r>
      <w:r w:rsidR="00035201" w:rsidRPr="009C34A4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D6EF1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5D3E20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21</w:t>
      </w:r>
      <w:r w:rsidR="00A20506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.12.202</w:t>
      </w:r>
      <w:r w:rsidR="005D3E20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A20506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35201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A20506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5D3E20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035201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-п «Об утверждении Территориальной программы государственных гарантий бесплатного оказания гражданам медицинской помощи в Красноярском крае на </w:t>
      </w:r>
      <w:r w:rsidR="00C52FFD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4571D5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5D3E20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035201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</w:t>
      </w:r>
      <w:r w:rsidR="004571D5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52FFD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</w:t>
      </w:r>
      <w:r w:rsidR="00312657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5D3E20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="00C52FFD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312657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5D3E20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="00DD6EF1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35201" w:rsidRPr="009C34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годов» </w:t>
      </w:r>
      <w:r w:rsidR="00035201" w:rsidRPr="009C34A4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следующие изменения:</w:t>
      </w:r>
    </w:p>
    <w:p w:rsidR="007E7DD7" w:rsidRPr="009C34A4" w:rsidRDefault="007E7DD7" w:rsidP="00727AD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b w:val="0"/>
          <w:color w:val="000000"/>
          <w:sz w:val="28"/>
          <w:szCs w:val="28"/>
        </w:rPr>
        <w:t>преамбулу изложить в следующей редакции:</w:t>
      </w:r>
    </w:p>
    <w:p w:rsidR="002E3BE4" w:rsidRPr="009C34A4" w:rsidRDefault="007E7DD7" w:rsidP="00727AD5">
      <w:pPr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«В соответствии с Федеральным законом от 21.11.2011 № 323-ФЗ </w:t>
      </w:r>
      <w:r w:rsidRPr="009C34A4">
        <w:rPr>
          <w:color w:val="000000"/>
          <w:sz w:val="28"/>
          <w:szCs w:val="28"/>
        </w:rPr>
        <w:br/>
        <w:t>«Об основах охраны здоровья граждан в Российской Федерации»,</w:t>
      </w:r>
      <w:r w:rsidRPr="009C34A4">
        <w:rPr>
          <w:b/>
          <w:color w:val="000000"/>
          <w:sz w:val="28"/>
          <w:szCs w:val="28"/>
        </w:rPr>
        <w:t xml:space="preserve"> </w:t>
      </w:r>
      <w:r w:rsidR="00811C1C" w:rsidRPr="009C34A4">
        <w:rPr>
          <w:color w:val="000000"/>
          <w:sz w:val="28"/>
          <w:szCs w:val="28"/>
        </w:rPr>
        <w:t>постановлением Правительства Российской Федерации от 28.12.202</w:t>
      </w:r>
      <w:r w:rsidR="00AF61FA" w:rsidRPr="009C34A4">
        <w:rPr>
          <w:color w:val="000000"/>
          <w:sz w:val="28"/>
          <w:szCs w:val="28"/>
        </w:rPr>
        <w:t>1</w:t>
      </w:r>
      <w:r w:rsidR="00811C1C" w:rsidRPr="009C34A4">
        <w:rPr>
          <w:color w:val="000000"/>
          <w:sz w:val="28"/>
          <w:szCs w:val="28"/>
        </w:rPr>
        <w:t xml:space="preserve"> № 2</w:t>
      </w:r>
      <w:r w:rsidR="00AF61FA" w:rsidRPr="009C34A4">
        <w:rPr>
          <w:color w:val="000000"/>
          <w:sz w:val="28"/>
          <w:szCs w:val="28"/>
        </w:rPr>
        <w:t>505</w:t>
      </w:r>
      <w:r w:rsidR="00811C1C" w:rsidRPr="009C34A4">
        <w:rPr>
          <w:color w:val="000000"/>
          <w:sz w:val="28"/>
          <w:szCs w:val="28"/>
        </w:rPr>
        <w:t xml:space="preserve"> «О Программе государственных гарантий бесплатного оказания гражданам медицинской помощи на 202</w:t>
      </w:r>
      <w:r w:rsidR="009A0574" w:rsidRPr="009C34A4">
        <w:rPr>
          <w:color w:val="000000"/>
          <w:sz w:val="28"/>
          <w:szCs w:val="28"/>
        </w:rPr>
        <w:t>2</w:t>
      </w:r>
      <w:r w:rsidR="00811C1C" w:rsidRPr="009C34A4">
        <w:rPr>
          <w:color w:val="000000"/>
          <w:sz w:val="28"/>
          <w:szCs w:val="28"/>
        </w:rPr>
        <w:t xml:space="preserve"> год и на плановый период 202</w:t>
      </w:r>
      <w:r w:rsidR="009A0574" w:rsidRPr="009C34A4">
        <w:rPr>
          <w:color w:val="000000"/>
          <w:sz w:val="28"/>
          <w:szCs w:val="28"/>
        </w:rPr>
        <w:t>3</w:t>
      </w:r>
      <w:r w:rsidR="00811C1C" w:rsidRPr="009C34A4">
        <w:rPr>
          <w:color w:val="000000"/>
          <w:sz w:val="28"/>
          <w:szCs w:val="28"/>
        </w:rPr>
        <w:t xml:space="preserve"> и 202</w:t>
      </w:r>
      <w:r w:rsidR="009A0574" w:rsidRPr="009C34A4">
        <w:rPr>
          <w:color w:val="000000"/>
          <w:sz w:val="28"/>
          <w:szCs w:val="28"/>
        </w:rPr>
        <w:t>4</w:t>
      </w:r>
      <w:r w:rsidR="00811C1C" w:rsidRPr="009C34A4">
        <w:rPr>
          <w:color w:val="000000"/>
          <w:sz w:val="28"/>
          <w:szCs w:val="28"/>
        </w:rPr>
        <w:t xml:space="preserve"> годов»,</w:t>
      </w:r>
      <w:r w:rsidR="00811C1C" w:rsidRPr="009C34A4">
        <w:rPr>
          <w:b/>
          <w:color w:val="000000"/>
          <w:sz w:val="28"/>
          <w:szCs w:val="28"/>
        </w:rPr>
        <w:t xml:space="preserve"> </w:t>
      </w:r>
      <w:r w:rsidR="00811C1C" w:rsidRPr="009C34A4">
        <w:rPr>
          <w:color w:val="000000"/>
          <w:sz w:val="28"/>
          <w:szCs w:val="28"/>
        </w:rPr>
        <w:t xml:space="preserve">статьей 103 Устава Красноярского края, </w:t>
      </w:r>
      <w:r w:rsidRPr="009C34A4">
        <w:rPr>
          <w:color w:val="000000"/>
          <w:sz w:val="28"/>
          <w:szCs w:val="28"/>
        </w:rPr>
        <w:t xml:space="preserve">статьей 3 Закона Красноярского края от 24.12.2004 № 13-2831 «О реализации государственных гарантий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>бесплатного оказания гражданам медицинской помощи в Красноярском крае» ПОСТАНОВЛЯЮ:</w:t>
      </w:r>
      <w:r w:rsidR="00811C1C" w:rsidRPr="009C34A4">
        <w:rPr>
          <w:color w:val="000000"/>
          <w:sz w:val="28"/>
          <w:szCs w:val="28"/>
        </w:rPr>
        <w:t>»;</w:t>
      </w:r>
    </w:p>
    <w:p w:rsidR="00055981" w:rsidRPr="009C34A4" w:rsidRDefault="00055981" w:rsidP="00727AD5">
      <w:pPr>
        <w:ind w:firstLine="709"/>
        <w:jc w:val="both"/>
        <w:rPr>
          <w:b/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в </w:t>
      </w:r>
      <w:r w:rsidR="004C2496" w:rsidRPr="009C34A4">
        <w:rPr>
          <w:color w:val="000000"/>
          <w:sz w:val="28"/>
          <w:szCs w:val="28"/>
        </w:rPr>
        <w:t>Территориальной программе</w:t>
      </w:r>
      <w:r w:rsidRPr="009C34A4">
        <w:rPr>
          <w:color w:val="000000"/>
          <w:sz w:val="28"/>
          <w:szCs w:val="28"/>
        </w:rPr>
        <w:t xml:space="preserve"> государственных гарантий бесплатного оказания гражданам медицинской помощи в Красноярском крае на 202</w:t>
      </w:r>
      <w:r w:rsidR="009A0574" w:rsidRPr="009C34A4">
        <w:rPr>
          <w:color w:val="000000"/>
          <w:sz w:val="28"/>
          <w:szCs w:val="28"/>
        </w:rPr>
        <w:t>2</w:t>
      </w:r>
      <w:r w:rsidRPr="009C34A4">
        <w:rPr>
          <w:color w:val="000000"/>
          <w:sz w:val="28"/>
          <w:szCs w:val="28"/>
        </w:rPr>
        <w:t xml:space="preserve"> год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и на плановый период 202</w:t>
      </w:r>
      <w:r w:rsidR="009A0574" w:rsidRPr="009C34A4">
        <w:rPr>
          <w:color w:val="000000"/>
          <w:sz w:val="28"/>
          <w:szCs w:val="28"/>
        </w:rPr>
        <w:t>3</w:t>
      </w:r>
      <w:r w:rsidRPr="009C34A4">
        <w:rPr>
          <w:color w:val="000000"/>
          <w:sz w:val="28"/>
          <w:szCs w:val="28"/>
        </w:rPr>
        <w:t xml:space="preserve"> и 202</w:t>
      </w:r>
      <w:r w:rsidR="009A0574" w:rsidRPr="009C34A4">
        <w:rPr>
          <w:color w:val="000000"/>
          <w:sz w:val="28"/>
          <w:szCs w:val="28"/>
        </w:rPr>
        <w:t>4</w:t>
      </w:r>
      <w:r w:rsidRPr="009C34A4">
        <w:rPr>
          <w:color w:val="000000"/>
          <w:sz w:val="28"/>
          <w:szCs w:val="28"/>
        </w:rPr>
        <w:t xml:space="preserve"> годов:</w:t>
      </w:r>
    </w:p>
    <w:p w:rsidR="00C67D88" w:rsidRPr="009C34A4" w:rsidRDefault="00C67D88" w:rsidP="00727A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lastRenderedPageBreak/>
        <w:t xml:space="preserve">абзац первый </w:t>
      </w:r>
      <w:r w:rsidR="00432489" w:rsidRPr="009C34A4">
        <w:rPr>
          <w:color w:val="000000"/>
          <w:sz w:val="28"/>
          <w:szCs w:val="28"/>
        </w:rPr>
        <w:t xml:space="preserve">преамбулы </w:t>
      </w:r>
      <w:r w:rsidRPr="009C34A4">
        <w:rPr>
          <w:color w:val="000000"/>
          <w:sz w:val="28"/>
          <w:szCs w:val="28"/>
        </w:rPr>
        <w:t>изложить в следующей редакции:</w:t>
      </w:r>
    </w:p>
    <w:p w:rsidR="00BC0AB1" w:rsidRPr="009C34A4" w:rsidRDefault="00BC0AB1" w:rsidP="00727A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>«Территориальная программа государственных гарантий бесплатного оказания гражданам медицинской помощи в Красноярском крае на 2022 год</w:t>
      </w:r>
      <w:r w:rsidR="00727AD5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и на плановый период 2023 и 2024 годов (далее – Территориальная программа) разработана в соответствии с Федеральным </w:t>
      </w:r>
      <w:hyperlink r:id="rId9" w:history="1">
        <w:r w:rsidRPr="009C34A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DCA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>29.11.2010 № 326-ФЗ «Об обязательном медицинс</w:t>
      </w:r>
      <w:r w:rsidR="007D5DCA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ком страховании 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в Российской Федерации», Федеральным </w:t>
      </w:r>
      <w:hyperlink r:id="rId10" w:history="1">
        <w:r w:rsidRPr="009C34A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от 21.11.2011 № 323-ФЗ «Об основах охраны здоровья граждан в Российской Федерации», постановлением Правительства Российской Федерации от 28.12.2021 № 2505 «О Программе государственных гарантий бесплатного оказания гражданам медицинской помощи на 2022 год</w:t>
      </w:r>
      <w:r w:rsidR="00727AD5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AD5" w:rsidRPr="009C34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>и на плановый период 2023 и 2024 годов»,</w:t>
      </w:r>
      <w:r w:rsidRPr="009C34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11" w:history="1">
        <w:r w:rsidRPr="009C34A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="00727AD5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AD5" w:rsidRPr="009C34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>от 24.12.2004 № 13-2831 «О реализации государственных гарантий бесплатного оказания гражданам медицинской помощи в Красноярском крае»,</w:t>
      </w:r>
      <w:r w:rsidRPr="009C34A4">
        <w:rPr>
          <w:color w:val="000000"/>
          <w:sz w:val="28"/>
          <w:szCs w:val="28"/>
        </w:rPr>
        <w:t xml:space="preserve"> 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Законом Красноярского края </w:t>
      </w:r>
      <w:r w:rsidRPr="009C34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от 09.12.2021 № 2-255 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>«О краевом бюджете на 2022 год</w:t>
      </w:r>
      <w:r w:rsidR="00727AD5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>и плановый период 2023–2024 годов», Законом Красноярского края</w:t>
      </w:r>
      <w:r w:rsidR="00727AD5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от 09.12.2021 № 2-248 «О бюджете территориального фонда обязательного медицинского страхования Красноярского края на 2022 год и плановый период </w:t>
      </w:r>
      <w:r w:rsidR="00727AD5" w:rsidRPr="009C34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>2023 и 2024 годов».»;</w:t>
      </w:r>
    </w:p>
    <w:p w:rsidR="008900BB" w:rsidRPr="009C34A4" w:rsidRDefault="008900BB" w:rsidP="00727A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в разделе 1: </w:t>
      </w:r>
    </w:p>
    <w:p w:rsidR="008900BB" w:rsidRPr="009C34A4" w:rsidRDefault="008900BB" w:rsidP="00727A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пункт 1.1.8</w:t>
      </w:r>
      <w:r w:rsidR="006615C1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изложить в следующей редакции:</w:t>
      </w:r>
    </w:p>
    <w:p w:rsidR="008900BB" w:rsidRPr="009C34A4" w:rsidRDefault="008900BB" w:rsidP="00727A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615C1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1.1.8. 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>Перечень медицинских организаций, участвующих в реализации Территориальной программы, в том числе территориальной программы обязательного медицинского страхования, и перечень медицинских организаций, проводящих профилактические медицинские осмотры</w:t>
      </w:r>
      <w:r w:rsidR="00727AD5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>и диспансеризацию, в том числе углубленную диспансеризацию в 2022 году (приложение № 3 к Территориальной программе).»;</w:t>
      </w:r>
    </w:p>
    <w:p w:rsidR="008550C3" w:rsidRPr="009C34A4" w:rsidRDefault="008550C3" w:rsidP="00727A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в </w:t>
      </w:r>
      <w:r w:rsidR="00507A13" w:rsidRPr="009C34A4">
        <w:rPr>
          <w:color w:val="000000"/>
          <w:sz w:val="28"/>
          <w:szCs w:val="28"/>
        </w:rPr>
        <w:t>раздел</w:t>
      </w:r>
      <w:r w:rsidR="001811FE" w:rsidRPr="009C34A4">
        <w:rPr>
          <w:color w:val="000000"/>
          <w:sz w:val="28"/>
          <w:szCs w:val="28"/>
        </w:rPr>
        <w:t>е</w:t>
      </w:r>
      <w:r w:rsidR="003E77FD" w:rsidRPr="009C34A4">
        <w:rPr>
          <w:color w:val="000000"/>
          <w:sz w:val="28"/>
          <w:szCs w:val="28"/>
        </w:rPr>
        <w:t xml:space="preserve"> 4</w:t>
      </w:r>
      <w:r w:rsidR="001811FE" w:rsidRPr="009C34A4">
        <w:rPr>
          <w:color w:val="000000"/>
          <w:sz w:val="28"/>
          <w:szCs w:val="28"/>
        </w:rPr>
        <w:t>:</w:t>
      </w:r>
      <w:r w:rsidR="00507A13" w:rsidRPr="009C34A4">
        <w:rPr>
          <w:color w:val="000000"/>
          <w:sz w:val="28"/>
          <w:szCs w:val="28"/>
        </w:rPr>
        <w:t xml:space="preserve"> </w:t>
      </w:r>
    </w:p>
    <w:p w:rsidR="003E77FD" w:rsidRPr="009C34A4" w:rsidRDefault="00FB3FB9" w:rsidP="00727A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>абзац</w:t>
      </w:r>
      <w:r w:rsidR="00997AE1" w:rsidRPr="009C34A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AE1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шестнадцатый, </w:t>
      </w:r>
      <w:r w:rsidR="00997AE1" w:rsidRPr="009C34A4">
        <w:rPr>
          <w:rFonts w:ascii="Times New Roman" w:hAnsi="Times New Roman"/>
          <w:color w:val="000000"/>
          <w:sz w:val="28"/>
          <w:szCs w:val="28"/>
        </w:rPr>
        <w:t>семнадцатый</w:t>
      </w:r>
      <w:r w:rsidR="00997AE1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004D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пункта 4.1 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97AE1" w:rsidRPr="009C34A4" w:rsidRDefault="00FB3FB9" w:rsidP="00727A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«</w:t>
      </w:r>
      <w:r w:rsidR="00997AE1" w:rsidRPr="009C34A4">
        <w:rPr>
          <w:color w:val="000000"/>
          <w:sz w:val="28"/>
          <w:szCs w:val="28"/>
        </w:rP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</w:t>
      </w:r>
      <w:r w:rsidR="004478C4" w:rsidRPr="009C34A4">
        <w:rPr>
          <w:color w:val="000000"/>
          <w:sz w:val="28"/>
          <w:szCs w:val="28"/>
        </w:rPr>
        <w:t xml:space="preserve"> «Единый портал государственных </w:t>
      </w:r>
      <w:r w:rsidR="00997AE1" w:rsidRPr="009C34A4">
        <w:rPr>
          <w:color w:val="000000"/>
          <w:sz w:val="28"/>
          <w:szCs w:val="28"/>
        </w:rPr>
        <w:t>и муниципальных услуг (функций)»,</w:t>
      </w:r>
      <w:r w:rsidR="004478C4" w:rsidRPr="009C34A4">
        <w:rPr>
          <w:color w:val="000000"/>
          <w:sz w:val="28"/>
          <w:szCs w:val="28"/>
        </w:rPr>
        <w:t xml:space="preserve"> сети радиотелефонной связи</w:t>
      </w:r>
      <w:r w:rsidR="00D56026" w:rsidRPr="009C34A4">
        <w:rPr>
          <w:color w:val="000000"/>
          <w:sz w:val="28"/>
          <w:szCs w:val="28"/>
        </w:rPr>
        <w:t xml:space="preserve"> </w:t>
      </w:r>
      <w:r w:rsidR="00997AE1" w:rsidRPr="009C34A4">
        <w:rPr>
          <w:color w:val="000000"/>
          <w:sz w:val="28"/>
          <w:szCs w:val="28"/>
        </w:rPr>
        <w:t>(</w:t>
      </w:r>
      <w:r w:rsidR="00ED5484" w:rsidRPr="009C34A4">
        <w:rPr>
          <w:color w:val="000000"/>
          <w:sz w:val="28"/>
          <w:szCs w:val="28"/>
        </w:rPr>
        <w:t>СМС</w:t>
      </w:r>
      <w:r w:rsidR="00997AE1" w:rsidRPr="009C34A4">
        <w:rPr>
          <w:color w:val="000000"/>
          <w:sz w:val="28"/>
          <w:szCs w:val="28"/>
        </w:rPr>
        <w:t>-сообщения) и иных доступных средств связи.</w:t>
      </w:r>
    </w:p>
    <w:p w:rsidR="00FB3FB9" w:rsidRPr="009C34A4" w:rsidRDefault="00997AE1" w:rsidP="00727A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Запись граждан на углубленную диспансеризацию осуществляется </w:t>
      </w:r>
      <w:r w:rsidRPr="009C34A4">
        <w:rPr>
          <w:color w:val="000000"/>
          <w:sz w:val="28"/>
          <w:szCs w:val="28"/>
        </w:rPr>
        <w:br/>
        <w:t xml:space="preserve">в установленном порядке, в том числе с использованием </w:t>
      </w:r>
      <w:r w:rsidR="00D56026" w:rsidRPr="009C34A4">
        <w:rPr>
          <w:color w:val="000000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9C34A4">
        <w:rPr>
          <w:color w:val="000000"/>
          <w:sz w:val="28"/>
          <w:szCs w:val="28"/>
        </w:rPr>
        <w:t>.</w:t>
      </w:r>
      <w:r w:rsidR="00FB3FB9" w:rsidRPr="009C34A4">
        <w:rPr>
          <w:color w:val="000000"/>
          <w:sz w:val="28"/>
          <w:szCs w:val="28"/>
        </w:rPr>
        <w:t>»;</w:t>
      </w:r>
    </w:p>
    <w:p w:rsidR="00106182" w:rsidRPr="009C34A4" w:rsidRDefault="003A71BD" w:rsidP="00727A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пункт</w:t>
      </w:r>
      <w:r w:rsidR="006615C1" w:rsidRPr="009C34A4">
        <w:rPr>
          <w:color w:val="000000"/>
          <w:sz w:val="28"/>
          <w:szCs w:val="28"/>
        </w:rPr>
        <w:t>ы</w:t>
      </w:r>
      <w:r w:rsidR="00106182" w:rsidRPr="009C34A4">
        <w:rPr>
          <w:color w:val="000000"/>
          <w:sz w:val="28"/>
          <w:szCs w:val="28"/>
        </w:rPr>
        <w:t xml:space="preserve"> 4.</w:t>
      </w:r>
      <w:r w:rsidRPr="009C34A4">
        <w:rPr>
          <w:color w:val="000000"/>
          <w:sz w:val="28"/>
          <w:szCs w:val="28"/>
        </w:rPr>
        <w:t>5</w:t>
      </w:r>
      <w:r w:rsidR="006615C1" w:rsidRPr="009C34A4">
        <w:rPr>
          <w:color w:val="000000"/>
          <w:sz w:val="28"/>
          <w:szCs w:val="28"/>
        </w:rPr>
        <w:t>, 4.6</w:t>
      </w:r>
      <w:r w:rsidRPr="009C34A4">
        <w:rPr>
          <w:color w:val="000000"/>
          <w:sz w:val="28"/>
          <w:szCs w:val="28"/>
        </w:rPr>
        <w:t xml:space="preserve"> </w:t>
      </w:r>
      <w:r w:rsidR="00106182" w:rsidRPr="009C34A4">
        <w:rPr>
          <w:color w:val="000000"/>
          <w:sz w:val="28"/>
          <w:szCs w:val="28"/>
        </w:rPr>
        <w:t>изложить в следующей редакции:</w:t>
      </w:r>
    </w:p>
    <w:p w:rsidR="00106182" w:rsidRPr="009C34A4" w:rsidRDefault="00106182" w:rsidP="00727AD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C34A4">
        <w:rPr>
          <w:rFonts w:eastAsia="Calibri"/>
          <w:color w:val="000000"/>
          <w:sz w:val="28"/>
          <w:szCs w:val="28"/>
          <w:lang w:eastAsia="en-US"/>
        </w:rPr>
        <w:t>«</w:t>
      </w:r>
      <w:r w:rsidR="003A5BD0" w:rsidRPr="009C34A4">
        <w:rPr>
          <w:rFonts w:eastAsia="Calibri"/>
          <w:color w:val="000000"/>
          <w:sz w:val="28"/>
          <w:szCs w:val="28"/>
          <w:lang w:eastAsia="en-US"/>
        </w:rPr>
        <w:t xml:space="preserve">4.5. </w:t>
      </w:r>
      <w:r w:rsidRPr="009C34A4">
        <w:rPr>
          <w:rFonts w:eastAsia="Calibri"/>
          <w:color w:val="000000"/>
          <w:sz w:val="28"/>
          <w:szCs w:val="28"/>
          <w:lang w:eastAsia="en-US"/>
        </w:rPr>
        <w:t>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</w:t>
      </w:r>
      <w:r w:rsidR="00727AD5" w:rsidRPr="009C34A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C34A4">
        <w:rPr>
          <w:rFonts w:eastAsia="Calibri"/>
          <w:color w:val="000000"/>
          <w:sz w:val="28"/>
          <w:szCs w:val="28"/>
          <w:lang w:eastAsia="en-US"/>
        </w:rPr>
        <w:t xml:space="preserve">и химикатов, прочих материальных запасов, расходы на оплату стоимости </w:t>
      </w:r>
      <w:r w:rsidRPr="009C34A4">
        <w:rPr>
          <w:rFonts w:eastAsia="Calibri"/>
          <w:color w:val="000000"/>
          <w:sz w:val="28"/>
          <w:szCs w:val="28"/>
          <w:lang w:eastAsia="en-US"/>
        </w:rPr>
        <w:lastRenderedPageBreak/>
        <w:t>лабораторных и инструментальных исследований, проводимых в других учреждениях (при отсутствии в медицинской организации лаборатории</w:t>
      </w:r>
      <w:r w:rsidR="00727AD5" w:rsidRPr="009C34A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C34A4">
        <w:rPr>
          <w:rFonts w:eastAsia="Calibri"/>
          <w:color w:val="000000"/>
          <w:sz w:val="28"/>
          <w:szCs w:val="28"/>
          <w:lang w:eastAsia="en-US"/>
        </w:rPr>
        <w:t>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</w:t>
      </w:r>
      <w:r w:rsidR="00727AD5" w:rsidRPr="009C34A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27AD5" w:rsidRPr="009C34A4">
        <w:rPr>
          <w:rFonts w:eastAsia="Calibri"/>
          <w:color w:val="000000"/>
          <w:sz w:val="28"/>
          <w:szCs w:val="28"/>
          <w:lang w:eastAsia="en-US"/>
        </w:rPr>
        <w:br/>
      </w:r>
      <w:r w:rsidRPr="009C34A4">
        <w:rPr>
          <w:rFonts w:eastAsia="Calibri"/>
          <w:color w:val="000000"/>
          <w:sz w:val="28"/>
          <w:szCs w:val="28"/>
          <w:lang w:eastAsia="en-US"/>
        </w:rPr>
        <w:t>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</w:t>
      </w:r>
      <w:r w:rsidR="00727AD5" w:rsidRPr="009C34A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27AD5" w:rsidRPr="009C34A4">
        <w:rPr>
          <w:rFonts w:eastAsia="Calibri"/>
          <w:color w:val="000000"/>
          <w:sz w:val="28"/>
          <w:szCs w:val="28"/>
          <w:lang w:eastAsia="en-US"/>
        </w:rPr>
        <w:br/>
      </w:r>
      <w:r w:rsidRPr="009C34A4">
        <w:rPr>
          <w:rFonts w:eastAsia="Calibri"/>
          <w:color w:val="000000"/>
          <w:sz w:val="28"/>
          <w:szCs w:val="28"/>
          <w:lang w:eastAsia="en-US"/>
        </w:rPr>
        <w:t>на приобретение основных средств (оборудование, производственный</w:t>
      </w:r>
      <w:r w:rsidR="00727AD5" w:rsidRPr="009C34A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C34A4">
        <w:rPr>
          <w:rFonts w:eastAsia="Calibri"/>
          <w:color w:val="000000"/>
          <w:sz w:val="28"/>
          <w:szCs w:val="28"/>
          <w:lang w:eastAsia="en-US"/>
        </w:rPr>
        <w:t>и хозяйственный инвентарь) стоимостью до 100 тыс. рублей за единицу,</w:t>
      </w:r>
      <w:r w:rsidR="00727AD5" w:rsidRPr="009C34A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C34A4">
        <w:rPr>
          <w:rFonts w:eastAsia="Calibri"/>
          <w:color w:val="000000"/>
          <w:sz w:val="28"/>
          <w:szCs w:val="28"/>
          <w:lang w:eastAsia="en-US"/>
        </w:rPr>
        <w:t>а также допускается приобретение основных средств (медицинских изделий, используемых для проведения медицинских вмешательств, лабораторных</w:t>
      </w:r>
      <w:r w:rsidR="00727AD5" w:rsidRPr="009C34A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C34A4">
        <w:rPr>
          <w:rFonts w:eastAsia="Calibri"/>
          <w:color w:val="000000"/>
          <w:sz w:val="28"/>
          <w:szCs w:val="28"/>
          <w:lang w:eastAsia="en-US"/>
        </w:rPr>
        <w:t>и инструментальных исследований)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</w:t>
      </w:r>
      <w:r w:rsidR="00E50483" w:rsidRPr="009C34A4">
        <w:rPr>
          <w:rFonts w:eastAsia="Calibri"/>
          <w:color w:val="000000"/>
          <w:sz w:val="28"/>
          <w:szCs w:val="28"/>
          <w:lang w:eastAsia="en-US"/>
        </w:rPr>
        <w:t>ного медицинского страхования.</w:t>
      </w:r>
    </w:p>
    <w:p w:rsidR="00E50483" w:rsidRPr="009C34A4" w:rsidRDefault="00E50483" w:rsidP="00727A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4.6. </w:t>
      </w:r>
      <w:r w:rsidRPr="009C34A4">
        <w:rPr>
          <w:rFonts w:eastAsia="Calibri"/>
          <w:color w:val="000000"/>
          <w:sz w:val="28"/>
          <w:szCs w:val="28"/>
        </w:rPr>
        <w:t xml:space="preserve">Устойчивость финансовой системы является одним из принципов обязательного медицинского страхования и обеспечивается, в том числе, применением эффективных способов оплаты медицинской помощи, ориентированных на результат деятельности медицинских организаций. </w:t>
      </w:r>
    </w:p>
    <w:p w:rsidR="00E50483" w:rsidRPr="009C34A4" w:rsidRDefault="00E50483" w:rsidP="00727A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E50483" w:rsidRPr="009C34A4" w:rsidRDefault="00E50483" w:rsidP="00727A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при оплате медицинской помощи, оказанной в амбулаторных условиях:</w:t>
      </w:r>
    </w:p>
    <w:p w:rsidR="00667728" w:rsidRPr="009C34A4" w:rsidRDefault="00667728" w:rsidP="00727A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по подушевому нормативу финансирования на прикрепившихся лиц</w:t>
      </w:r>
      <w:r w:rsidR="00727AD5" w:rsidRPr="009C34A4">
        <w:rPr>
          <w:color w:val="000000"/>
          <w:sz w:val="28"/>
          <w:szCs w:val="28"/>
        </w:rPr>
        <w:t xml:space="preserve">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 xml:space="preserve">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 с целью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 xml:space="preserve">диагностики онкологических заболеваний и подбора противоопухолевой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>лекарственной терапии (далее – молекулярно-генетические исследования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и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патологоанатомические исследования биопсийного (операционного) материала), тестирования на выявление новой коронавирусной инфекции (</w:t>
      </w:r>
      <w:r w:rsidRPr="009C34A4">
        <w:rPr>
          <w:rFonts w:eastAsia="Calibri"/>
          <w:color w:val="000000"/>
          <w:sz w:val="28"/>
          <w:szCs w:val="28"/>
          <w:lang w:val="en-US"/>
        </w:rPr>
        <w:t>COVID</w:t>
      </w:r>
      <w:r w:rsidRPr="009C34A4">
        <w:rPr>
          <w:rFonts w:eastAsia="Calibri"/>
          <w:color w:val="000000"/>
          <w:sz w:val="28"/>
          <w:szCs w:val="28"/>
        </w:rPr>
        <w:t xml:space="preserve">-19), углубленной диспансеризации, </w:t>
      </w:r>
      <w:r w:rsidRPr="009C34A4">
        <w:rPr>
          <w:color w:val="000000"/>
          <w:sz w:val="28"/>
          <w:szCs w:val="28"/>
        </w:rPr>
        <w:t>а также средств на финансовое обеспечение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в том числе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с включением расходов на медицинскую помощь, оказываемую в иных медицинских организациях и оплачиваемую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за единицу объема медицинской помощи;</w:t>
      </w:r>
    </w:p>
    <w:p w:rsidR="00667728" w:rsidRPr="009C34A4" w:rsidRDefault="00667728" w:rsidP="00727A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>за единицу объема медицинской помощи – за медицинскую услугу, посещение, обращение (законченный случай) при оплате:</w:t>
      </w:r>
    </w:p>
    <w:p w:rsidR="00667728" w:rsidRPr="009C34A4" w:rsidRDefault="00667728" w:rsidP="00727A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медицинской помощи, оказанной застрахованным лицам за пределами субъекта Российской Федерации, на территории которого выдан полис 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обязательного медицинского страхования;</w:t>
      </w:r>
    </w:p>
    <w:p w:rsidR="00667728" w:rsidRPr="009C34A4" w:rsidRDefault="00667728" w:rsidP="00727A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>медицинской помощи, оказанной в медицинских организациях,</w:t>
      </w:r>
      <w:r w:rsidR="00727AD5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AD5" w:rsidRPr="009C34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>не имеющих прикрепившихся лиц;</w:t>
      </w:r>
    </w:p>
    <w:p w:rsidR="00667728" w:rsidRPr="009C34A4" w:rsidRDefault="00667728" w:rsidP="00727AD5">
      <w:pPr>
        <w:pStyle w:val="ConsPlusNormal"/>
        <w:ind w:firstLine="709"/>
        <w:contextualSpacing/>
        <w:jc w:val="both"/>
        <w:rPr>
          <w:rStyle w:val="fontstyle01"/>
        </w:rPr>
      </w:pPr>
      <w:r w:rsidRPr="009C34A4">
        <w:rPr>
          <w:rStyle w:val="fontstyle01"/>
        </w:rPr>
        <w:t>медицинской помощи, оказанной медицинской организацией (в том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числе по направлениям, выданным иной медицинской организацией),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источником финансового обеспечения которой являются средства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подушевого норматива финансирования на прикрепившихся лиц,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получаемые иной медицинской организацией;</w:t>
      </w:r>
    </w:p>
    <w:p w:rsidR="00667728" w:rsidRPr="009C34A4" w:rsidRDefault="00667728" w:rsidP="00727AD5">
      <w:pPr>
        <w:pStyle w:val="ConsPlusNormal"/>
        <w:ind w:firstLine="709"/>
        <w:contextualSpacing/>
        <w:jc w:val="both"/>
        <w:rPr>
          <w:rStyle w:val="fontstyle01"/>
        </w:rPr>
      </w:pPr>
      <w:r w:rsidRPr="009C34A4">
        <w:rPr>
          <w:rStyle w:val="fontstyle01"/>
        </w:rPr>
        <w:t xml:space="preserve">отдельных диагностических (лабораторных) исследований </w:t>
      </w:r>
      <w:r w:rsidR="00727AD5" w:rsidRPr="009C34A4">
        <w:rPr>
          <w:rStyle w:val="fontstyle01"/>
        </w:rPr>
        <w:t>–</w:t>
      </w:r>
      <w:r w:rsidRPr="009C34A4">
        <w:rPr>
          <w:rStyle w:val="fontstyle01"/>
        </w:rPr>
        <w:t>компьютерной томографии, магнитно-резонансной томографии,</w:t>
      </w:r>
      <w:r w:rsidRPr="009C34A4">
        <w:rPr>
          <w:color w:val="000000"/>
          <w:sz w:val="28"/>
          <w:szCs w:val="28"/>
        </w:rPr>
        <w:br/>
      </w:r>
      <w:r w:rsidRPr="009C34A4">
        <w:rPr>
          <w:rStyle w:val="fontstyle01"/>
        </w:rPr>
        <w:t>ультразвукового исследования сердечно-сосудистой системы,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эндоскопических диагностических исследований, молекулярно-генетических исследований и патологоанатомических исследований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биопсийного (операционного) материала, тестирования на выявление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новой коронавирусной инфекции (COVID-19);</w:t>
      </w:r>
    </w:p>
    <w:p w:rsidR="00667728" w:rsidRPr="009C34A4" w:rsidRDefault="00667728" w:rsidP="00727A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Style w:val="fontstyle01"/>
        </w:rPr>
        <w:t>углубленной диспансеризации;</w:t>
      </w:r>
    </w:p>
    <w:p w:rsidR="00E50483" w:rsidRPr="009C34A4" w:rsidRDefault="00E50483" w:rsidP="00727A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при оплате медицинской помощи, оказанной в стационарных условиях, 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br/>
        <w:t>в том числе для медицинской реабилитации в специализированных медицинских организациях (структурных подразделениях):</w:t>
      </w:r>
    </w:p>
    <w:p w:rsidR="00AC4729" w:rsidRPr="009C34A4" w:rsidRDefault="00AC4729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rStyle w:val="fontstyle01"/>
        </w:rPr>
      </w:pPr>
      <w:r w:rsidRPr="009C34A4">
        <w:rPr>
          <w:rStyle w:val="fontstyle01"/>
        </w:rPr>
        <w:t>за случай госпитализации (законченный случай лечения) по поводу</w:t>
      </w:r>
      <w:r w:rsidRPr="009C34A4">
        <w:rPr>
          <w:color w:val="000000"/>
          <w:sz w:val="28"/>
          <w:szCs w:val="28"/>
        </w:rPr>
        <w:br/>
      </w:r>
      <w:r w:rsidRPr="009C34A4">
        <w:rPr>
          <w:rStyle w:val="fontstyle01"/>
        </w:rPr>
        <w:t>заболевания, включенного в соответствующую группу заболеваний (в том</w:t>
      </w:r>
      <w:r w:rsidRPr="009C34A4">
        <w:rPr>
          <w:color w:val="000000"/>
          <w:sz w:val="28"/>
          <w:szCs w:val="28"/>
        </w:rPr>
        <w:br/>
      </w:r>
      <w:r w:rsidRPr="009C34A4">
        <w:rPr>
          <w:rStyle w:val="fontstyle01"/>
        </w:rPr>
        <w:t>числе клинико-статистическую группу заболеваний);</w:t>
      </w:r>
    </w:p>
    <w:p w:rsidR="00682F15" w:rsidRPr="009C34A4" w:rsidRDefault="00AC4729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rStyle w:val="fontstyle01"/>
        </w:rPr>
      </w:pPr>
      <w:r w:rsidRPr="009C34A4">
        <w:rPr>
          <w:rStyle w:val="fontstyle01"/>
        </w:rPr>
        <w:t>за прерванный случай госпитализации в случаях прерывания лечения</w:t>
      </w:r>
      <w:r w:rsidRPr="009C34A4">
        <w:rPr>
          <w:color w:val="000000"/>
          <w:sz w:val="28"/>
          <w:szCs w:val="28"/>
        </w:rPr>
        <w:br/>
      </w:r>
      <w:r w:rsidRPr="009C34A4">
        <w:rPr>
          <w:rStyle w:val="fontstyle01"/>
        </w:rPr>
        <w:t>по медицинским показаниям, перевода пациента из одного отделения</w:t>
      </w:r>
      <w:r w:rsidRPr="009C34A4">
        <w:rPr>
          <w:color w:val="000000"/>
          <w:sz w:val="28"/>
          <w:szCs w:val="28"/>
        </w:rPr>
        <w:br/>
      </w:r>
      <w:r w:rsidRPr="009C34A4">
        <w:rPr>
          <w:rStyle w:val="fontstyle01"/>
        </w:rPr>
        <w:t>медицинской организации в другое, изменения условий оказания</w:t>
      </w:r>
      <w:r w:rsidRPr="009C34A4">
        <w:rPr>
          <w:color w:val="000000"/>
          <w:sz w:val="28"/>
          <w:szCs w:val="28"/>
        </w:rPr>
        <w:br/>
      </w:r>
      <w:r w:rsidRPr="009C34A4">
        <w:rPr>
          <w:rStyle w:val="fontstyle01"/>
        </w:rPr>
        <w:t>медицинской помощи пациенту с круглосуточного стационара на дневной</w:t>
      </w:r>
      <w:r w:rsidRPr="009C34A4">
        <w:rPr>
          <w:color w:val="000000"/>
          <w:sz w:val="28"/>
          <w:szCs w:val="28"/>
        </w:rPr>
        <w:br/>
      </w:r>
      <w:r w:rsidRPr="009C34A4">
        <w:rPr>
          <w:rStyle w:val="fontstyle01"/>
        </w:rPr>
        <w:t>стационар, оказания медицинской помощи с проведением лекарственной</w:t>
      </w:r>
      <w:r w:rsidRPr="009C34A4">
        <w:rPr>
          <w:color w:val="000000"/>
          <w:sz w:val="28"/>
          <w:szCs w:val="28"/>
        </w:rPr>
        <w:br/>
      </w:r>
      <w:r w:rsidRPr="009C34A4">
        <w:rPr>
          <w:rStyle w:val="fontstyle01"/>
        </w:rPr>
        <w:t>терапии при злокачественных новообразованиях, в ходе которой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медицинская помощь по объективным причинам оказана пациенту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 xml:space="preserve">не в полном объеме </w:t>
      </w:r>
      <w:r w:rsidR="00727AD5" w:rsidRPr="009C34A4">
        <w:rPr>
          <w:rStyle w:val="fontstyle01"/>
        </w:rPr>
        <w:br/>
      </w:r>
      <w:r w:rsidRPr="009C34A4">
        <w:rPr>
          <w:rStyle w:val="fontstyle01"/>
        </w:rPr>
        <w:t>по сравнению с выбранной для оплаты схемой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 xml:space="preserve">лекарственной терапии, </w:t>
      </w:r>
      <w:r w:rsidR="00727AD5" w:rsidRPr="009C34A4">
        <w:rPr>
          <w:rStyle w:val="fontstyle01"/>
        </w:rPr>
        <w:br/>
      </w:r>
      <w:r w:rsidRPr="009C34A4">
        <w:rPr>
          <w:rStyle w:val="fontstyle01"/>
        </w:rPr>
        <w:t>в том числе в случае прерывания лечения при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возникновении абсолютных противопоказаний к продолжению лечения,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не купируемых при проведении симптоматического лечения, перевода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пациента в другую медицинскую организацию, преждевременной выписки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пациента из медицинской организации в случае его письменного отказа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от дальнейшего лечения, летального исхода, выписки пациента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 xml:space="preserve">до истечения 3 дней (включительно) </w:t>
      </w:r>
      <w:r w:rsidR="00727AD5" w:rsidRPr="009C34A4">
        <w:rPr>
          <w:rStyle w:val="fontstyle01"/>
        </w:rPr>
        <w:br/>
      </w:r>
      <w:r w:rsidRPr="009C34A4">
        <w:rPr>
          <w:rStyle w:val="fontstyle01"/>
        </w:rPr>
        <w:t>со дня госпитализации (начала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лечения), за исключением случаев оказания медицинской помощи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 xml:space="preserve">по группам заболеваний, состояний, приведенных </w:t>
      </w:r>
      <w:r w:rsidR="00727AD5" w:rsidRPr="009C34A4">
        <w:rPr>
          <w:rStyle w:val="fontstyle01"/>
        </w:rPr>
        <w:br/>
      </w:r>
      <w:r w:rsidRPr="009C34A4">
        <w:rPr>
          <w:rStyle w:val="fontstyle01"/>
        </w:rPr>
        <w:t>в приложении № 11</w:t>
      </w:r>
      <w:r w:rsidR="00727AD5" w:rsidRPr="009C34A4">
        <w:rPr>
          <w:color w:val="000000"/>
          <w:sz w:val="28"/>
          <w:szCs w:val="28"/>
        </w:rPr>
        <w:t xml:space="preserve"> </w:t>
      </w:r>
      <w:r w:rsidR="007D2C9B" w:rsidRPr="009C34A4">
        <w:rPr>
          <w:color w:val="000000"/>
          <w:sz w:val="28"/>
          <w:szCs w:val="28"/>
        </w:rPr>
        <w:t>к Территориальной программе</w:t>
      </w:r>
      <w:r w:rsidR="007D2C9B" w:rsidRPr="009C34A4">
        <w:rPr>
          <w:rStyle w:val="fontstyle01"/>
        </w:rPr>
        <w:t>;</w:t>
      </w:r>
    </w:p>
    <w:p w:rsidR="00E50483" w:rsidRPr="009C34A4" w:rsidRDefault="00E50483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при оплате медицинской помощи, оказанной в условиях дневного стационара:</w:t>
      </w:r>
    </w:p>
    <w:p w:rsidR="00682F15" w:rsidRPr="009C34A4" w:rsidRDefault="00682F15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rStyle w:val="fontstyle01"/>
        </w:rPr>
        <w:t>за случай (законченный случай) лечения заболевания, включенного</w:t>
      </w:r>
      <w:r w:rsidRPr="009C34A4">
        <w:rPr>
          <w:color w:val="000000"/>
          <w:sz w:val="28"/>
          <w:szCs w:val="28"/>
        </w:rPr>
        <w:br/>
      </w:r>
      <w:r w:rsidRPr="009C34A4">
        <w:rPr>
          <w:rStyle w:val="fontstyle01"/>
        </w:rPr>
        <w:t>в соответствующую группу заболеваний (в том числе клинико-статистические группы заболеваний);</w:t>
      </w:r>
    </w:p>
    <w:p w:rsidR="00682F15" w:rsidRPr="009C34A4" w:rsidRDefault="00682F15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rStyle w:val="fontstyle01"/>
        </w:rPr>
      </w:pPr>
      <w:r w:rsidRPr="009C34A4">
        <w:rPr>
          <w:rStyle w:val="fontstyle01"/>
        </w:rPr>
        <w:t>за прерванный случай оказания медицинской помощи в случаях</w:t>
      </w:r>
      <w:r w:rsidRPr="009C34A4">
        <w:rPr>
          <w:color w:val="000000"/>
          <w:sz w:val="28"/>
          <w:szCs w:val="28"/>
        </w:rPr>
        <w:br/>
      </w:r>
      <w:r w:rsidRPr="009C34A4">
        <w:rPr>
          <w:rStyle w:val="fontstyle01"/>
        </w:rPr>
        <w:lastRenderedPageBreak/>
        <w:t>прерывания лечения по медицинским показаниям, перевода пациента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из</w:t>
      </w:r>
      <w:r w:rsidRPr="009C34A4">
        <w:rPr>
          <w:color w:val="000000"/>
          <w:sz w:val="28"/>
          <w:szCs w:val="28"/>
        </w:rPr>
        <w:t xml:space="preserve"> </w:t>
      </w:r>
      <w:r w:rsidRPr="009C34A4">
        <w:rPr>
          <w:rStyle w:val="fontstyle01"/>
        </w:rPr>
        <w:t>одного отделения медицинской организации в другое, изменения условий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оказания медицинской помощи пациенту с дневного стационара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на круглосуточный стационар, оказания медицинской помощи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с проведением лекарственной терапии при злокачественных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новообразованиях, в ходе которой медицинская помощь по объективным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 xml:space="preserve">причинам оказана пациенту не в полном объеме </w:t>
      </w:r>
      <w:r w:rsidR="00727AD5" w:rsidRPr="009C34A4">
        <w:rPr>
          <w:rStyle w:val="fontstyle01"/>
        </w:rPr>
        <w:br/>
      </w:r>
      <w:r w:rsidRPr="009C34A4">
        <w:rPr>
          <w:rStyle w:val="fontstyle01"/>
        </w:rPr>
        <w:t>по сравнению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с</w:t>
      </w:r>
      <w:r w:rsidRPr="009C34A4">
        <w:rPr>
          <w:color w:val="000000"/>
          <w:sz w:val="28"/>
          <w:szCs w:val="28"/>
        </w:rPr>
        <w:t xml:space="preserve"> </w:t>
      </w:r>
      <w:r w:rsidRPr="009C34A4">
        <w:rPr>
          <w:rStyle w:val="fontstyle01"/>
        </w:rPr>
        <w:t xml:space="preserve">выбранной для оплаты схемой лекарственной терапии, </w:t>
      </w:r>
      <w:r w:rsidR="00727AD5" w:rsidRPr="009C34A4">
        <w:rPr>
          <w:rStyle w:val="fontstyle01"/>
        </w:rPr>
        <w:br/>
      </w:r>
      <w:r w:rsidRPr="009C34A4">
        <w:rPr>
          <w:rStyle w:val="fontstyle01"/>
        </w:rPr>
        <w:t>в том числе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в</w:t>
      </w:r>
      <w:r w:rsidRPr="009C34A4">
        <w:rPr>
          <w:color w:val="000000"/>
          <w:sz w:val="28"/>
          <w:szCs w:val="28"/>
        </w:rPr>
        <w:t xml:space="preserve"> </w:t>
      </w:r>
      <w:r w:rsidRPr="009C34A4">
        <w:rPr>
          <w:rStyle w:val="fontstyle01"/>
        </w:rPr>
        <w:t>случае прерывания лечения при возникновении абсолютных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противопоказаний к продолжению лечения, не купируемых при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проведении симптоматического лечения, перевода пациента в другую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медицинскую организацию, преждевременной выписки пациента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из</w:t>
      </w:r>
      <w:r w:rsidRPr="009C34A4">
        <w:rPr>
          <w:color w:val="000000"/>
        </w:rPr>
        <w:t xml:space="preserve"> </w:t>
      </w:r>
      <w:r w:rsidRPr="009C34A4">
        <w:rPr>
          <w:rStyle w:val="fontstyle01"/>
        </w:rPr>
        <w:t>медицинской организации в случае его письменного отказа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от</w:t>
      </w:r>
      <w:r w:rsidRPr="009C34A4">
        <w:rPr>
          <w:color w:val="000000"/>
          <w:sz w:val="28"/>
          <w:szCs w:val="28"/>
        </w:rPr>
        <w:t xml:space="preserve"> </w:t>
      </w:r>
      <w:r w:rsidRPr="009C34A4">
        <w:rPr>
          <w:rStyle w:val="fontstyle01"/>
        </w:rPr>
        <w:t>дальнейшего лечения, летального исхода, выписки пациента до истечения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 xml:space="preserve">3 дней (включительно) </w:t>
      </w:r>
      <w:r w:rsidR="00727AD5" w:rsidRPr="009C34A4">
        <w:rPr>
          <w:rStyle w:val="fontstyle01"/>
        </w:rPr>
        <w:br/>
      </w:r>
      <w:r w:rsidRPr="009C34A4">
        <w:rPr>
          <w:rStyle w:val="fontstyle01"/>
        </w:rPr>
        <w:t>со дня госпитализации (начала лечения),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за</w:t>
      </w:r>
      <w:r w:rsidRPr="009C34A4">
        <w:rPr>
          <w:color w:val="000000"/>
          <w:sz w:val="28"/>
          <w:szCs w:val="28"/>
        </w:rPr>
        <w:t xml:space="preserve"> </w:t>
      </w:r>
      <w:r w:rsidRPr="009C34A4">
        <w:rPr>
          <w:rStyle w:val="fontstyle01"/>
        </w:rPr>
        <w:t>исключением случаев оказания медицинской помощи по группам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заболеваний, состояний, согласно приложению № 11</w:t>
      </w:r>
      <w:r w:rsidR="000D5282" w:rsidRPr="009C34A4">
        <w:rPr>
          <w:color w:val="000000"/>
          <w:sz w:val="28"/>
          <w:szCs w:val="28"/>
        </w:rPr>
        <w:t xml:space="preserve"> к Территориальной программе</w:t>
      </w:r>
      <w:r w:rsidRPr="009C34A4">
        <w:rPr>
          <w:rStyle w:val="fontstyle01"/>
        </w:rPr>
        <w:t>;</w:t>
      </w:r>
    </w:p>
    <w:p w:rsidR="00321696" w:rsidRPr="009C34A4" w:rsidRDefault="00321696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rStyle w:val="fontstyle01"/>
        </w:rPr>
      </w:pPr>
      <w:r w:rsidRPr="009C34A4">
        <w:rPr>
          <w:rStyle w:val="fontstyle01"/>
        </w:rPr>
        <w:t>при оплате скорой медицинской помощи, оказанной вне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медицинской организации (по месту вызова бригады скорой, в том числе</w:t>
      </w:r>
      <w:r w:rsidR="00727AD5" w:rsidRPr="009C34A4">
        <w:rPr>
          <w:rStyle w:val="fontstyle01"/>
        </w:rPr>
        <w:t xml:space="preserve"> </w:t>
      </w:r>
      <w:r w:rsidRPr="009C34A4">
        <w:rPr>
          <w:rStyle w:val="fontstyle01"/>
        </w:rPr>
        <w:t>скорой специализированной, медицинской помощи, а также</w:t>
      </w:r>
      <w:r w:rsidR="00727AD5" w:rsidRPr="009C34A4">
        <w:rPr>
          <w:rStyle w:val="fontstyle01"/>
        </w:rPr>
        <w:t xml:space="preserve">  </w:t>
      </w:r>
      <w:r w:rsidRPr="009C34A4">
        <w:rPr>
          <w:rStyle w:val="fontstyle01"/>
        </w:rPr>
        <w:t>в</w:t>
      </w:r>
      <w:r w:rsidRPr="009C34A4">
        <w:rPr>
          <w:color w:val="000000"/>
          <w:sz w:val="28"/>
          <w:szCs w:val="28"/>
        </w:rPr>
        <w:t xml:space="preserve"> </w:t>
      </w:r>
      <w:r w:rsidRPr="009C34A4">
        <w:rPr>
          <w:rStyle w:val="fontstyle01"/>
        </w:rPr>
        <w:t>транспортном средстве при медицинской эвакуации):</w:t>
      </w:r>
    </w:p>
    <w:p w:rsidR="00321696" w:rsidRPr="009C34A4" w:rsidRDefault="00321696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rStyle w:val="fontstyle01"/>
        </w:rPr>
      </w:pPr>
      <w:r w:rsidRPr="009C34A4">
        <w:rPr>
          <w:rStyle w:val="fontstyle01"/>
        </w:rPr>
        <w:t>по подушевому нормативу финансирования;</w:t>
      </w:r>
    </w:p>
    <w:p w:rsidR="00905D70" w:rsidRPr="009C34A4" w:rsidRDefault="00321696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rStyle w:val="fontstyle01"/>
        </w:rPr>
      </w:pPr>
      <w:r w:rsidRPr="009C34A4">
        <w:rPr>
          <w:rStyle w:val="fontstyle01"/>
        </w:rPr>
        <w:t>за единицу объема медицинской помощи</w:t>
      </w:r>
      <w:r w:rsidR="00727AD5" w:rsidRPr="009C34A4">
        <w:rPr>
          <w:rStyle w:val="fontstyle01"/>
        </w:rPr>
        <w:t xml:space="preserve"> – </w:t>
      </w:r>
      <w:r w:rsidRPr="009C34A4">
        <w:rPr>
          <w:rStyle w:val="fontstyle01"/>
        </w:rPr>
        <w:t>за вызов скорой</w:t>
      </w:r>
      <w:r w:rsidRPr="009C34A4">
        <w:rPr>
          <w:color w:val="000000"/>
          <w:sz w:val="28"/>
          <w:szCs w:val="28"/>
        </w:rPr>
        <w:br/>
      </w:r>
      <w:r w:rsidRPr="009C34A4">
        <w:rPr>
          <w:rStyle w:val="fontstyle01"/>
        </w:rPr>
        <w:t>медицинской помощи (используется при оплате медицинской помощи,</w:t>
      </w:r>
      <w:r w:rsidRPr="009C34A4">
        <w:rPr>
          <w:color w:val="000000"/>
          <w:sz w:val="28"/>
          <w:szCs w:val="28"/>
        </w:rPr>
        <w:br/>
      </w:r>
      <w:r w:rsidRPr="009C34A4">
        <w:rPr>
          <w:rStyle w:val="fontstyle01"/>
        </w:rPr>
        <w:t>оказанной застрахованным лицам за пределами субъекта Российской</w:t>
      </w:r>
      <w:r w:rsidRPr="009C34A4">
        <w:rPr>
          <w:color w:val="000000"/>
          <w:sz w:val="28"/>
          <w:szCs w:val="28"/>
        </w:rPr>
        <w:br/>
      </w:r>
      <w:r w:rsidRPr="009C34A4">
        <w:rPr>
          <w:rStyle w:val="fontstyle01"/>
        </w:rPr>
        <w:t>Федерации, на территории которого выдан полис обязательного</w:t>
      </w:r>
      <w:r w:rsidRPr="009C34A4">
        <w:rPr>
          <w:color w:val="000000"/>
          <w:sz w:val="28"/>
          <w:szCs w:val="28"/>
        </w:rPr>
        <w:br/>
      </w:r>
      <w:r w:rsidRPr="009C34A4">
        <w:rPr>
          <w:rStyle w:val="fontstyle01"/>
        </w:rPr>
        <w:t>медицинского страхования, а также оказанной в отдельных медицинских</w:t>
      </w:r>
      <w:r w:rsidRPr="009C34A4">
        <w:rPr>
          <w:color w:val="000000"/>
          <w:sz w:val="28"/>
          <w:szCs w:val="28"/>
        </w:rPr>
        <w:br/>
      </w:r>
      <w:r w:rsidRPr="009C34A4">
        <w:rPr>
          <w:rStyle w:val="fontstyle01"/>
        </w:rPr>
        <w:t>организациях, н</w:t>
      </w:r>
      <w:r w:rsidR="00C427C9" w:rsidRPr="009C34A4">
        <w:rPr>
          <w:rStyle w:val="fontstyle01"/>
        </w:rPr>
        <w:t>е имеющих прикрепившихся лиц).</w:t>
      </w:r>
    </w:p>
    <w:p w:rsidR="003E30EE" w:rsidRPr="009C34A4" w:rsidRDefault="00E50483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Финансовое обеспечение профилактических медицинских осмотров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и диспансеризации включается в подушевой норматив финансирования</w:t>
      </w:r>
      <w:r w:rsidR="00727AD5" w:rsidRPr="009C34A4">
        <w:rPr>
          <w:color w:val="000000"/>
          <w:sz w:val="28"/>
          <w:szCs w:val="28"/>
        </w:rPr>
        <w:t xml:space="preserve">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>на прикрепившихся лиц и осуществляется с учетом показателей результативности деятельности медицинской организации, включая показатели установленного объема профилактических медицинских осмотров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и диспансеризации, проводимых в соответствии с порядками, утверждаемыми Министерством здравоохранения Российской Федерации в соответствии</w:t>
      </w:r>
      <w:r w:rsidR="00727AD5" w:rsidRPr="009C34A4">
        <w:rPr>
          <w:color w:val="000000"/>
          <w:sz w:val="28"/>
          <w:szCs w:val="28"/>
        </w:rPr>
        <w:t xml:space="preserve">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>с Федеральным законом от 21.11.2011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№ 323-ФЗ «Об основах охраны здоровья граждан в Российской Федерации».</w:t>
      </w:r>
    </w:p>
    <w:p w:rsidR="003E30EE" w:rsidRPr="009C34A4" w:rsidRDefault="00E50483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</w:t>
      </w:r>
      <w:r w:rsidRPr="009C34A4">
        <w:rPr>
          <w:color w:val="000000"/>
          <w:sz w:val="28"/>
          <w:szCs w:val="28"/>
        </w:rPr>
        <w:br/>
        <w:t xml:space="preserve">а также медицинскую реабилитацию, применяется способ оплаты </w:t>
      </w:r>
      <w:r w:rsidRPr="009C34A4">
        <w:rPr>
          <w:color w:val="000000"/>
          <w:sz w:val="28"/>
          <w:szCs w:val="28"/>
        </w:rPr>
        <w:br/>
        <w:t xml:space="preserve">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организации, включая показатели объема медицинской помощи. </w:t>
      </w:r>
      <w:r w:rsidRPr="009C34A4">
        <w:rPr>
          <w:color w:val="000000"/>
          <w:sz w:val="28"/>
          <w:szCs w:val="28"/>
        </w:rPr>
        <w:lastRenderedPageBreak/>
        <w:t xml:space="preserve">При этом из расходов на финансовое обеспечение медицинской помощи </w:t>
      </w:r>
      <w:r w:rsidRPr="009C34A4">
        <w:rPr>
          <w:color w:val="000000"/>
          <w:sz w:val="28"/>
          <w:szCs w:val="28"/>
        </w:rPr>
        <w:br/>
        <w:t xml:space="preserve">в амбулаторных условиях исключаются расходы на проведение компьютерной томографии, магнитно-резонансной томографии, ультразвукового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>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терапии, а также средства на финансовое обеспечение фельдшерских и фельдшерско-акушерских пунктов.</w:t>
      </w:r>
    </w:p>
    <w:p w:rsidR="003E30EE" w:rsidRPr="009C34A4" w:rsidRDefault="00E50483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технологий.</w:t>
      </w:r>
    </w:p>
    <w:p w:rsidR="003E30EE" w:rsidRPr="009C34A4" w:rsidRDefault="00E50483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 xml:space="preserve">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лицензии на медицинскую деятельность указания </w:t>
      </w:r>
      <w:r w:rsidRPr="009C34A4">
        <w:rPr>
          <w:color w:val="000000"/>
          <w:sz w:val="28"/>
          <w:szCs w:val="28"/>
        </w:rPr>
        <w:br/>
        <w:t>на соответствующие работы (услуги).</w:t>
      </w:r>
    </w:p>
    <w:p w:rsidR="00E50483" w:rsidRPr="009C34A4" w:rsidRDefault="00E50483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</w:t>
      </w:r>
      <w:r w:rsidRPr="009C34A4">
        <w:rPr>
          <w:color w:val="000000"/>
          <w:sz w:val="28"/>
          <w:szCs w:val="28"/>
        </w:rPr>
        <w:br/>
        <w:t>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Территориальной программой.</w:t>
      </w:r>
    </w:p>
    <w:p w:rsidR="00E50483" w:rsidRPr="009C34A4" w:rsidRDefault="00E50483" w:rsidP="00727AD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В рамках реализации территориальной программы обязательного медицинского страхования осуществляется проведение исследований </w:t>
      </w:r>
      <w:r w:rsidRPr="009C34A4">
        <w:rPr>
          <w:color w:val="000000"/>
          <w:sz w:val="28"/>
          <w:szCs w:val="28"/>
        </w:rPr>
        <w:br/>
        <w:t>на наличие новой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коронавирусной инфекции (</w:t>
      </w:r>
      <w:r w:rsidRPr="009C34A4">
        <w:rPr>
          <w:rFonts w:eastAsia="Calibri"/>
          <w:color w:val="000000"/>
          <w:sz w:val="28"/>
          <w:szCs w:val="28"/>
          <w:lang w:val="en-US"/>
        </w:rPr>
        <w:t>COVID</w:t>
      </w:r>
      <w:r w:rsidRPr="009C34A4">
        <w:rPr>
          <w:rFonts w:eastAsia="Calibri"/>
          <w:color w:val="000000"/>
          <w:sz w:val="28"/>
          <w:szCs w:val="28"/>
        </w:rPr>
        <w:t>-19</w:t>
      </w:r>
      <w:r w:rsidRPr="009C34A4">
        <w:rPr>
          <w:color w:val="000000"/>
          <w:sz w:val="28"/>
          <w:szCs w:val="28"/>
        </w:rPr>
        <w:t>) методом полимеразной цепной реакции в случае:</w:t>
      </w:r>
    </w:p>
    <w:p w:rsidR="00E50483" w:rsidRPr="009C34A4" w:rsidRDefault="00E50483" w:rsidP="00727AD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наличия у застрахованных граждан признаков острого простудного заболевания неясной этиологии при появлении симптомов, не исключающих наличие новой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коронавирусной инфекции (</w:t>
      </w:r>
      <w:r w:rsidRPr="009C34A4">
        <w:rPr>
          <w:rFonts w:eastAsia="Calibri"/>
          <w:color w:val="000000"/>
          <w:sz w:val="28"/>
          <w:szCs w:val="28"/>
          <w:lang w:val="en-US"/>
        </w:rPr>
        <w:t>COVID</w:t>
      </w:r>
      <w:r w:rsidRPr="009C34A4">
        <w:rPr>
          <w:rFonts w:eastAsia="Calibri"/>
          <w:color w:val="000000"/>
          <w:sz w:val="28"/>
          <w:szCs w:val="28"/>
        </w:rPr>
        <w:t>-19</w:t>
      </w:r>
      <w:r w:rsidRPr="009C34A4">
        <w:rPr>
          <w:color w:val="000000"/>
          <w:sz w:val="28"/>
          <w:szCs w:val="28"/>
        </w:rPr>
        <w:t>);</w:t>
      </w:r>
    </w:p>
    <w:p w:rsidR="00E50483" w:rsidRPr="009C34A4" w:rsidRDefault="00E50483" w:rsidP="00727AD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наличия у застрахованных граждан новой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коронавирусной инфекции (</w:t>
      </w:r>
      <w:r w:rsidRPr="009C34A4">
        <w:rPr>
          <w:rFonts w:eastAsia="Calibri"/>
          <w:color w:val="000000"/>
          <w:sz w:val="28"/>
          <w:szCs w:val="28"/>
          <w:lang w:val="en-US"/>
        </w:rPr>
        <w:t>COVID</w:t>
      </w:r>
      <w:r w:rsidRPr="009C34A4">
        <w:rPr>
          <w:rFonts w:eastAsia="Calibri"/>
          <w:color w:val="000000"/>
          <w:sz w:val="28"/>
          <w:szCs w:val="28"/>
        </w:rPr>
        <w:t>-19</w:t>
      </w:r>
      <w:r w:rsidRPr="009C34A4">
        <w:rPr>
          <w:color w:val="000000"/>
          <w:sz w:val="28"/>
          <w:szCs w:val="28"/>
        </w:rPr>
        <w:t>), в том числе для оценки результатов проводимого лечения;</w:t>
      </w:r>
    </w:p>
    <w:p w:rsidR="00E50483" w:rsidRPr="009C34A4" w:rsidRDefault="00E50483" w:rsidP="00727AD5">
      <w:pPr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положительного результата исследования на выявление возбудителя новой коронавирусной инфекции (</w:t>
      </w:r>
      <w:r w:rsidRPr="009C34A4">
        <w:rPr>
          <w:rFonts w:eastAsia="Calibri"/>
          <w:color w:val="000000"/>
          <w:sz w:val="28"/>
          <w:szCs w:val="28"/>
          <w:lang w:val="en-US"/>
        </w:rPr>
        <w:t>COVID</w:t>
      </w:r>
      <w:r w:rsidRPr="009C34A4">
        <w:rPr>
          <w:rFonts w:eastAsia="Calibri"/>
          <w:color w:val="000000"/>
          <w:sz w:val="28"/>
          <w:szCs w:val="28"/>
        </w:rPr>
        <w:t>-19</w:t>
      </w:r>
      <w:r w:rsidRPr="009C34A4">
        <w:rPr>
          <w:color w:val="000000"/>
          <w:sz w:val="28"/>
          <w:szCs w:val="28"/>
        </w:rPr>
        <w:t xml:space="preserve">), полученного с использованием экспресс-теста (при условии передачи гражданином или уполномоченной </w:t>
      </w:r>
      <w:r w:rsidRPr="009C34A4">
        <w:rPr>
          <w:color w:val="000000"/>
          <w:sz w:val="28"/>
          <w:szCs w:val="28"/>
        </w:rPr>
        <w:br/>
      </w:r>
      <w:r w:rsidR="00ED5484" w:rsidRPr="009C34A4">
        <w:rPr>
          <w:color w:val="000000"/>
          <w:sz w:val="28"/>
          <w:szCs w:val="28"/>
        </w:rPr>
        <w:lastRenderedPageBreak/>
        <w:t>на эксп</w:t>
      </w:r>
      <w:r w:rsidRPr="009C34A4">
        <w:rPr>
          <w:color w:val="000000"/>
          <w:sz w:val="28"/>
          <w:szCs w:val="28"/>
        </w:rPr>
        <w:t>ресс-тестирование организацией указанного теста медицинской организации).</w:t>
      </w:r>
      <w:r w:rsidR="003E30EE" w:rsidRPr="009C34A4">
        <w:rPr>
          <w:color w:val="000000"/>
          <w:sz w:val="28"/>
          <w:szCs w:val="28"/>
        </w:rPr>
        <w:t>»;</w:t>
      </w:r>
    </w:p>
    <w:p w:rsidR="00C34E63" w:rsidRPr="009C34A4" w:rsidRDefault="00C34E63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9C34A4">
        <w:rPr>
          <w:color w:val="000000"/>
          <w:spacing w:val="-4"/>
          <w:sz w:val="28"/>
          <w:szCs w:val="28"/>
        </w:rPr>
        <w:t>в разделе 5:</w:t>
      </w:r>
    </w:p>
    <w:p w:rsidR="00C4373E" w:rsidRPr="009C34A4" w:rsidRDefault="00C34E63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в пункте 5.1:</w:t>
      </w:r>
    </w:p>
    <w:p w:rsidR="00C4373E" w:rsidRPr="009C34A4" w:rsidRDefault="00C4373E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абзац</w:t>
      </w:r>
      <w:r w:rsidR="008463C9" w:rsidRPr="009C34A4">
        <w:rPr>
          <w:color w:val="000000"/>
          <w:sz w:val="28"/>
          <w:szCs w:val="28"/>
        </w:rPr>
        <w:t xml:space="preserve"> втор</w:t>
      </w:r>
      <w:r w:rsidRPr="009C34A4">
        <w:rPr>
          <w:color w:val="000000"/>
          <w:sz w:val="28"/>
          <w:szCs w:val="28"/>
        </w:rPr>
        <w:t>ой</w:t>
      </w:r>
      <w:r w:rsidR="00AF322A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изложить в следующей редакции:</w:t>
      </w:r>
    </w:p>
    <w:p w:rsidR="00C4373E" w:rsidRPr="009C34A4" w:rsidRDefault="00C4373E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«застрахованным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</w:t>
      </w:r>
      <w:r w:rsidRPr="009C34A4">
        <w:rPr>
          <w:color w:val="000000"/>
          <w:sz w:val="28"/>
          <w:szCs w:val="28"/>
        </w:rPr>
        <w:br/>
        <w:t>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раздел I перечня видов высокотехнологичной медицинской помощи, содержащего, в том числе, методы лечения и источники финансового обеспечения высокотехнологичной медицинской помощи, при заболеваниях и состояниях, указанных в разделе 3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 xml:space="preserve">и расстройств поведения;»; </w:t>
      </w:r>
    </w:p>
    <w:p w:rsidR="008B7766" w:rsidRPr="009C34A4" w:rsidRDefault="008B7766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9C34A4">
        <w:rPr>
          <w:color w:val="000000"/>
          <w:sz w:val="28"/>
          <w:szCs w:val="28"/>
        </w:rPr>
        <w:t>в абзаце десятом слов</w:t>
      </w:r>
      <w:r w:rsidR="00A2482F" w:rsidRPr="009C34A4">
        <w:rPr>
          <w:color w:val="000000"/>
          <w:sz w:val="28"/>
          <w:szCs w:val="28"/>
        </w:rPr>
        <w:t>о</w:t>
      </w:r>
      <w:r w:rsidRPr="009C34A4">
        <w:rPr>
          <w:color w:val="000000"/>
          <w:sz w:val="28"/>
          <w:szCs w:val="28"/>
        </w:rPr>
        <w:t xml:space="preserve"> «настоящей</w:t>
      </w:r>
      <w:r w:rsidR="00A2482F" w:rsidRPr="009C34A4">
        <w:rPr>
          <w:color w:val="000000"/>
          <w:sz w:val="28"/>
          <w:szCs w:val="28"/>
        </w:rPr>
        <w:t>»</w:t>
      </w:r>
      <w:r w:rsidRPr="009C34A4">
        <w:rPr>
          <w:color w:val="000000"/>
          <w:sz w:val="28"/>
          <w:szCs w:val="28"/>
        </w:rPr>
        <w:t xml:space="preserve"> </w:t>
      </w:r>
      <w:r w:rsidR="00A2482F" w:rsidRPr="009C34A4">
        <w:rPr>
          <w:color w:val="000000"/>
          <w:sz w:val="28"/>
          <w:szCs w:val="28"/>
        </w:rPr>
        <w:t>исключить</w:t>
      </w:r>
      <w:r w:rsidRPr="009C34A4">
        <w:rPr>
          <w:color w:val="000000"/>
          <w:sz w:val="28"/>
          <w:szCs w:val="28"/>
        </w:rPr>
        <w:t>;</w:t>
      </w:r>
    </w:p>
    <w:p w:rsidR="000E2CE1" w:rsidRPr="009C34A4" w:rsidRDefault="000E2CE1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9C34A4">
        <w:rPr>
          <w:color w:val="000000"/>
          <w:spacing w:val="-4"/>
          <w:sz w:val="28"/>
          <w:szCs w:val="28"/>
        </w:rPr>
        <w:t>в разделе 6:</w:t>
      </w:r>
    </w:p>
    <w:p w:rsidR="000E2CE1" w:rsidRPr="009C34A4" w:rsidRDefault="000E2CE1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9C34A4">
        <w:rPr>
          <w:color w:val="000000"/>
          <w:spacing w:val="-4"/>
          <w:sz w:val="28"/>
          <w:szCs w:val="28"/>
        </w:rPr>
        <w:t>в таблице «Нормативы объема оказания и нормативы финансовых затрат</w:t>
      </w:r>
      <w:r w:rsidR="00727AD5" w:rsidRPr="009C34A4">
        <w:rPr>
          <w:color w:val="000000"/>
          <w:spacing w:val="-4"/>
          <w:sz w:val="28"/>
          <w:szCs w:val="28"/>
        </w:rPr>
        <w:t xml:space="preserve"> </w:t>
      </w:r>
      <w:r w:rsidR="00ED5484" w:rsidRPr="009C34A4">
        <w:rPr>
          <w:color w:val="000000"/>
          <w:spacing w:val="-4"/>
          <w:sz w:val="28"/>
          <w:szCs w:val="28"/>
        </w:rPr>
        <w:br/>
      </w:r>
      <w:r w:rsidRPr="009C34A4">
        <w:rPr>
          <w:color w:val="000000"/>
          <w:spacing w:val="-4"/>
          <w:sz w:val="28"/>
          <w:szCs w:val="28"/>
        </w:rPr>
        <w:t>на единицу объема медицинской помощи на 2022</w:t>
      </w:r>
      <w:r w:rsidR="00ED5484" w:rsidRPr="009C34A4">
        <w:rPr>
          <w:color w:val="000000"/>
          <w:spacing w:val="-4"/>
          <w:sz w:val="28"/>
          <w:szCs w:val="28"/>
        </w:rPr>
        <w:t>–</w:t>
      </w:r>
      <w:r w:rsidRPr="009C34A4">
        <w:rPr>
          <w:color w:val="000000"/>
          <w:spacing w:val="-4"/>
          <w:sz w:val="28"/>
          <w:szCs w:val="28"/>
        </w:rPr>
        <w:t>2024 годы»:</w:t>
      </w:r>
    </w:p>
    <w:p w:rsidR="000E2CE1" w:rsidRPr="009C34A4" w:rsidRDefault="000E2CE1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9C34A4">
        <w:rPr>
          <w:color w:val="000000"/>
          <w:spacing w:val="-4"/>
          <w:sz w:val="28"/>
          <w:szCs w:val="28"/>
        </w:rPr>
        <w:t>в разделе 2:</w:t>
      </w:r>
    </w:p>
    <w:p w:rsidR="000E2CE1" w:rsidRPr="009C34A4" w:rsidRDefault="00981259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9C34A4">
        <w:rPr>
          <w:color w:val="000000"/>
          <w:spacing w:val="-4"/>
          <w:sz w:val="28"/>
          <w:szCs w:val="28"/>
        </w:rPr>
        <w:t>в строке 3.2:</w:t>
      </w:r>
    </w:p>
    <w:p w:rsidR="00981259" w:rsidRPr="009C34A4" w:rsidRDefault="001A0AEC" w:rsidP="00727A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графу 3</w:t>
      </w:r>
      <w:r w:rsidR="00981259" w:rsidRPr="009C34A4">
        <w:rPr>
          <w:color w:val="000000"/>
          <w:sz w:val="28"/>
          <w:szCs w:val="28"/>
        </w:rPr>
        <w:t xml:space="preserve"> изложить в следующей редакции:</w:t>
      </w:r>
    </w:p>
    <w:p w:rsidR="000E2CE1" w:rsidRPr="009C34A4" w:rsidRDefault="000E2CE1" w:rsidP="00ED5484">
      <w:pPr>
        <w:pStyle w:val="ConsPlusNormal"/>
        <w:ind w:firstLine="709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15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</w:tblGrid>
      <w:tr w:rsidR="00727AD5" w:rsidRPr="009C34A4" w:rsidTr="00ED5484">
        <w:trPr>
          <w:trHeight w:val="20"/>
        </w:trPr>
        <w:tc>
          <w:tcPr>
            <w:tcW w:w="1560" w:type="dxa"/>
          </w:tcPr>
          <w:p w:rsidR="001A0AEC" w:rsidRPr="009C34A4" w:rsidRDefault="001A0AEC" w:rsidP="00727AD5">
            <w:pPr>
              <w:autoSpaceDE w:val="0"/>
              <w:autoSpaceDN w:val="0"/>
              <w:adjustRightInd w:val="0"/>
              <w:ind w:right="-66"/>
              <w:jc w:val="center"/>
              <w:rPr>
                <w:color w:val="000000"/>
                <w:sz w:val="24"/>
                <w:szCs w:val="24"/>
              </w:rPr>
            </w:pPr>
            <w:r w:rsidRPr="009C34A4">
              <w:rPr>
                <w:color w:val="000000"/>
                <w:sz w:val="24"/>
                <w:szCs w:val="24"/>
              </w:rPr>
              <w:t>0,000496</w:t>
            </w:r>
          </w:p>
        </w:tc>
      </w:tr>
    </w:tbl>
    <w:p w:rsidR="000E2CE1" w:rsidRPr="009C34A4" w:rsidRDefault="000E2CE1" w:rsidP="00ED5484">
      <w:pPr>
        <w:autoSpaceDE w:val="0"/>
        <w:autoSpaceDN w:val="0"/>
        <w:adjustRightInd w:val="0"/>
        <w:ind w:left="2268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»;</w:t>
      </w:r>
    </w:p>
    <w:p w:rsidR="000E2CE1" w:rsidRPr="009C34A4" w:rsidRDefault="000E2CE1" w:rsidP="00727AD5">
      <w:pPr>
        <w:pStyle w:val="ConsPlusNormal"/>
        <w:ind w:right="-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>в таблице</w:t>
      </w:r>
      <w:r w:rsidR="00981259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«Дифференцированные нормативы объема оказания медицинской помощи на 2022</w:t>
      </w:r>
      <w:r w:rsidR="00727AD5" w:rsidRPr="009C34A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81259" w:rsidRPr="009C34A4">
        <w:rPr>
          <w:rFonts w:ascii="Times New Roman" w:hAnsi="Times New Roman" w:cs="Times New Roman"/>
          <w:color w:val="000000"/>
          <w:sz w:val="28"/>
          <w:szCs w:val="28"/>
        </w:rPr>
        <w:t>2024 годы»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E0AD7" w:rsidRPr="009C34A4" w:rsidRDefault="00EE0AD7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9C34A4">
        <w:rPr>
          <w:color w:val="000000"/>
          <w:spacing w:val="-4"/>
          <w:sz w:val="28"/>
          <w:szCs w:val="28"/>
        </w:rPr>
        <w:t>в разделе 2:</w:t>
      </w:r>
    </w:p>
    <w:p w:rsidR="00EE0AD7" w:rsidRPr="009C34A4" w:rsidRDefault="00EE0AD7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9C34A4">
        <w:rPr>
          <w:color w:val="000000"/>
          <w:spacing w:val="-4"/>
          <w:sz w:val="28"/>
          <w:szCs w:val="28"/>
        </w:rPr>
        <w:t>в строке 3.2.1:</w:t>
      </w:r>
    </w:p>
    <w:p w:rsidR="00EE0AD7" w:rsidRPr="009C34A4" w:rsidRDefault="00EE0AD7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pacing w:val="-4"/>
          <w:sz w:val="28"/>
          <w:szCs w:val="28"/>
        </w:rPr>
        <w:t>графу 3</w:t>
      </w:r>
      <w:r w:rsidRPr="009C34A4">
        <w:rPr>
          <w:color w:val="000000"/>
          <w:sz w:val="28"/>
          <w:szCs w:val="28"/>
        </w:rPr>
        <w:t xml:space="preserve"> изложить в следующей редакции:</w:t>
      </w:r>
    </w:p>
    <w:p w:rsidR="00EE0AD7" w:rsidRPr="009C34A4" w:rsidRDefault="00EE0AD7" w:rsidP="00ED5484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«</w:t>
      </w:r>
    </w:p>
    <w:tbl>
      <w:tblPr>
        <w:tblW w:w="15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</w:tblGrid>
      <w:tr w:rsidR="00727AD5" w:rsidRPr="009C34A4" w:rsidTr="00ED5484">
        <w:trPr>
          <w:trHeight w:val="20"/>
        </w:trPr>
        <w:tc>
          <w:tcPr>
            <w:tcW w:w="1560" w:type="dxa"/>
          </w:tcPr>
          <w:p w:rsidR="00EE0AD7" w:rsidRPr="009C34A4" w:rsidRDefault="00EE0AD7" w:rsidP="00727AD5">
            <w:pPr>
              <w:keepLines/>
              <w:autoSpaceDE w:val="0"/>
              <w:autoSpaceDN w:val="0"/>
              <w:adjustRightInd w:val="0"/>
              <w:ind w:right="-68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C34A4">
              <w:rPr>
                <w:color w:val="000000"/>
                <w:sz w:val="24"/>
                <w:szCs w:val="24"/>
              </w:rPr>
              <w:t>0,000496</w:t>
            </w:r>
          </w:p>
        </w:tc>
      </w:tr>
    </w:tbl>
    <w:p w:rsidR="00EE0AD7" w:rsidRPr="009C34A4" w:rsidRDefault="00EE0AD7" w:rsidP="00ED5484">
      <w:pPr>
        <w:autoSpaceDE w:val="0"/>
        <w:autoSpaceDN w:val="0"/>
        <w:adjustRightInd w:val="0"/>
        <w:ind w:left="2268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»;</w:t>
      </w:r>
    </w:p>
    <w:p w:rsidR="004A4201" w:rsidRPr="009C34A4" w:rsidRDefault="004A4201" w:rsidP="00727A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слова «Справочно:</w:t>
      </w:r>
    </w:p>
    <w:p w:rsidR="004A4201" w:rsidRPr="009C34A4" w:rsidRDefault="004A4201" w:rsidP="00727A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в рамках базовой программы обязательного медицинского страхования</w:t>
      </w:r>
      <w:r w:rsidR="00727AD5" w:rsidRPr="009C34A4">
        <w:rPr>
          <w:color w:val="000000"/>
          <w:sz w:val="28"/>
          <w:szCs w:val="28"/>
        </w:rPr>
        <w:t xml:space="preserve">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>на 2022 год прогноз нормативов объема специализированной, в том числе высокотехнологичной медицинской помощи, оказываемой федеральными медицинскими организациями, составляет:</w:t>
      </w:r>
    </w:p>
    <w:p w:rsidR="004A4201" w:rsidRPr="009C34A4" w:rsidRDefault="004A4201" w:rsidP="00727A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в условиях круглосуточного стационара</w:t>
      </w:r>
      <w:r w:rsidR="00727AD5" w:rsidRPr="009C34A4">
        <w:rPr>
          <w:color w:val="000000"/>
          <w:sz w:val="28"/>
          <w:szCs w:val="28"/>
        </w:rPr>
        <w:t xml:space="preserve"> – </w:t>
      </w:r>
      <w:r w:rsidRPr="009C34A4">
        <w:rPr>
          <w:color w:val="000000"/>
          <w:sz w:val="28"/>
          <w:szCs w:val="28"/>
        </w:rPr>
        <w:t>0,01385 случая госпитализации на 1 застрахованное лицо, в том числе по профилю</w:t>
      </w:r>
      <w:r w:rsidR="00727AD5" w:rsidRPr="009C34A4">
        <w:rPr>
          <w:color w:val="000000"/>
          <w:sz w:val="28"/>
          <w:szCs w:val="28"/>
        </w:rPr>
        <w:t xml:space="preserve"> </w:t>
      </w:r>
      <w:r w:rsidR="002170B6" w:rsidRPr="009C34A4">
        <w:rPr>
          <w:color w:val="000000"/>
          <w:sz w:val="28"/>
          <w:szCs w:val="28"/>
        </w:rPr>
        <w:t>«</w:t>
      </w:r>
      <w:r w:rsidRPr="009C34A4">
        <w:rPr>
          <w:color w:val="000000"/>
          <w:sz w:val="28"/>
          <w:szCs w:val="28"/>
        </w:rPr>
        <w:t xml:space="preserve">онкология» –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 xml:space="preserve">0,00112 случая госпитализации на 1 застрахованное лицо, </w:t>
      </w:r>
    </w:p>
    <w:p w:rsidR="004A4201" w:rsidRPr="009C34A4" w:rsidRDefault="004A4201" w:rsidP="00727A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для медицинской реабилитации в специализированных медицинских </w:t>
      </w:r>
      <w:r w:rsidRPr="009C34A4">
        <w:rPr>
          <w:color w:val="000000"/>
          <w:sz w:val="28"/>
          <w:szCs w:val="28"/>
        </w:rPr>
        <w:lastRenderedPageBreak/>
        <w:t xml:space="preserve">организациях и реабилитационных отделениях медицинских организаций – 0,000994 случая госпитализации на 1 застрахованное лицо; </w:t>
      </w:r>
    </w:p>
    <w:p w:rsidR="004A4201" w:rsidRPr="009C34A4" w:rsidRDefault="004A4201" w:rsidP="00727A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в условиях дневного стационара – 0,002403 случая лечения</w:t>
      </w:r>
      <w:r w:rsidR="00727AD5" w:rsidRPr="009C34A4">
        <w:rPr>
          <w:color w:val="000000"/>
          <w:sz w:val="28"/>
          <w:szCs w:val="28"/>
        </w:rPr>
        <w:t xml:space="preserve">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>на 1 застрахованное лицо, в том числе для медицинской помощи по профилю «онкология» – 0,000508 случая лечения на 1 застрахованное лицо;</w:t>
      </w:r>
    </w:p>
    <w:p w:rsidR="002170B6" w:rsidRPr="009C34A4" w:rsidRDefault="004A4201" w:rsidP="00727A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для медицинской помощи при экстракорпоральном оплодотворении – 0,000059 случая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на 1 застрахованное лицо.» заменить словами</w:t>
      </w:r>
      <w:r w:rsidR="00ED5484" w:rsidRPr="009C34A4">
        <w:rPr>
          <w:color w:val="000000"/>
          <w:sz w:val="28"/>
          <w:szCs w:val="28"/>
        </w:rPr>
        <w:t xml:space="preserve"> </w:t>
      </w:r>
      <w:r w:rsidR="002170B6" w:rsidRPr="009C34A4">
        <w:rPr>
          <w:color w:val="000000"/>
          <w:sz w:val="28"/>
          <w:szCs w:val="28"/>
        </w:rPr>
        <w:t>«</w:t>
      </w:r>
      <w:r w:rsidR="00945A4D" w:rsidRPr="009C34A4">
        <w:rPr>
          <w:color w:val="000000"/>
          <w:sz w:val="28"/>
          <w:szCs w:val="28"/>
        </w:rPr>
        <w:t xml:space="preserve">Информация </w:t>
      </w:r>
      <w:r w:rsidR="00ED5484" w:rsidRPr="009C34A4">
        <w:rPr>
          <w:color w:val="000000"/>
          <w:sz w:val="28"/>
          <w:szCs w:val="28"/>
        </w:rPr>
        <w:br/>
      </w:r>
      <w:r w:rsidR="00945A4D" w:rsidRPr="009C34A4">
        <w:rPr>
          <w:color w:val="000000"/>
          <w:sz w:val="28"/>
          <w:szCs w:val="28"/>
        </w:rPr>
        <w:t>о прогнозном объеме специализированной, в том числе высокотехнологичной, медицинской помощи,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страхования, на 2022 год:</w:t>
      </w:r>
    </w:p>
    <w:p w:rsidR="00945A4D" w:rsidRPr="009C34A4" w:rsidRDefault="00945A4D" w:rsidP="00727A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в условиях круглосуточного стационара</w:t>
      </w:r>
      <w:r w:rsidR="00727AD5" w:rsidRPr="009C34A4">
        <w:rPr>
          <w:color w:val="000000"/>
          <w:sz w:val="28"/>
          <w:szCs w:val="28"/>
        </w:rPr>
        <w:t xml:space="preserve"> – </w:t>
      </w:r>
      <w:r w:rsidR="00182456" w:rsidRPr="009C34A4">
        <w:rPr>
          <w:color w:val="000000"/>
          <w:sz w:val="28"/>
          <w:szCs w:val="28"/>
        </w:rPr>
        <w:t>0,011199</w:t>
      </w:r>
      <w:r w:rsidRPr="009C34A4">
        <w:rPr>
          <w:color w:val="000000"/>
          <w:sz w:val="28"/>
          <w:szCs w:val="28"/>
        </w:rPr>
        <w:t xml:space="preserve"> случая госпитализации на 1 застрахованное лицо, в том числе </w:t>
      </w:r>
      <w:r w:rsidR="00182456" w:rsidRPr="009C34A4">
        <w:rPr>
          <w:color w:val="000000"/>
          <w:sz w:val="28"/>
          <w:szCs w:val="28"/>
        </w:rPr>
        <w:t xml:space="preserve">для оказания медицинской помощи </w:t>
      </w:r>
      <w:r w:rsidRPr="009C34A4">
        <w:rPr>
          <w:color w:val="000000"/>
          <w:sz w:val="28"/>
          <w:szCs w:val="28"/>
        </w:rPr>
        <w:t>по профилю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«</w:t>
      </w:r>
      <w:r w:rsidR="00182456" w:rsidRPr="009C34A4">
        <w:rPr>
          <w:color w:val="000000"/>
          <w:sz w:val="28"/>
          <w:szCs w:val="28"/>
        </w:rPr>
        <w:t>онкология» – 0,001094</w:t>
      </w:r>
      <w:r w:rsidRPr="009C34A4">
        <w:rPr>
          <w:color w:val="000000"/>
          <w:sz w:val="28"/>
          <w:szCs w:val="28"/>
        </w:rPr>
        <w:t xml:space="preserve"> случая госпитализации на 1 застрахованное лицо, </w:t>
      </w:r>
    </w:p>
    <w:p w:rsidR="00945A4D" w:rsidRPr="009C34A4" w:rsidRDefault="00945A4D" w:rsidP="00727A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для медицинской реабилитации в специализированных медицинских организациях и реабилитационных отделениях медицинских</w:t>
      </w:r>
      <w:r w:rsidR="001A65DF" w:rsidRPr="009C34A4">
        <w:rPr>
          <w:color w:val="000000"/>
          <w:sz w:val="28"/>
          <w:szCs w:val="28"/>
        </w:rPr>
        <w:t xml:space="preserve"> организаций – 0,000960</w:t>
      </w:r>
      <w:r w:rsidRPr="009C34A4">
        <w:rPr>
          <w:color w:val="000000"/>
          <w:sz w:val="28"/>
          <w:szCs w:val="28"/>
        </w:rPr>
        <w:t xml:space="preserve"> случая госпитализации на 1 застрахованное лицо; </w:t>
      </w:r>
    </w:p>
    <w:p w:rsidR="00945A4D" w:rsidRPr="009C34A4" w:rsidRDefault="00945A4D" w:rsidP="00727A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в услов</w:t>
      </w:r>
      <w:r w:rsidR="00182456" w:rsidRPr="009C34A4">
        <w:rPr>
          <w:color w:val="000000"/>
          <w:sz w:val="28"/>
          <w:szCs w:val="28"/>
        </w:rPr>
        <w:t>иях дневного стационара – 0,002352</w:t>
      </w:r>
      <w:r w:rsidRPr="009C34A4">
        <w:rPr>
          <w:color w:val="000000"/>
          <w:sz w:val="28"/>
          <w:szCs w:val="28"/>
        </w:rPr>
        <w:t xml:space="preserve"> случая лечения</w:t>
      </w:r>
      <w:r w:rsidR="00727AD5" w:rsidRPr="009C34A4">
        <w:rPr>
          <w:color w:val="000000"/>
          <w:sz w:val="28"/>
          <w:szCs w:val="28"/>
        </w:rPr>
        <w:t xml:space="preserve">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 xml:space="preserve">на 1 застрахованное лицо, в том числе для </w:t>
      </w:r>
      <w:r w:rsidR="00182456" w:rsidRPr="009C34A4">
        <w:rPr>
          <w:color w:val="000000"/>
          <w:sz w:val="28"/>
          <w:szCs w:val="28"/>
        </w:rPr>
        <w:t xml:space="preserve">оказания </w:t>
      </w:r>
      <w:r w:rsidRPr="009C34A4">
        <w:rPr>
          <w:color w:val="000000"/>
          <w:sz w:val="28"/>
          <w:szCs w:val="28"/>
        </w:rPr>
        <w:t>медицинской помощи</w:t>
      </w:r>
      <w:r w:rsidR="00727AD5" w:rsidRPr="009C34A4">
        <w:rPr>
          <w:color w:val="000000"/>
          <w:sz w:val="28"/>
          <w:szCs w:val="28"/>
        </w:rPr>
        <w:t xml:space="preserve">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>по профилю «онкология» –</w:t>
      </w:r>
      <w:r w:rsidR="00182456" w:rsidRPr="009C34A4">
        <w:rPr>
          <w:color w:val="000000"/>
          <w:sz w:val="28"/>
          <w:szCs w:val="28"/>
        </w:rPr>
        <w:t xml:space="preserve"> 0,000381</w:t>
      </w:r>
      <w:r w:rsidRPr="009C34A4">
        <w:rPr>
          <w:color w:val="000000"/>
          <w:sz w:val="28"/>
          <w:szCs w:val="28"/>
        </w:rPr>
        <w:t xml:space="preserve"> случая лечения на 1 застрахованное лицо;</w:t>
      </w:r>
    </w:p>
    <w:p w:rsidR="004A4201" w:rsidRPr="009C34A4" w:rsidRDefault="00945A4D" w:rsidP="00727A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для </w:t>
      </w:r>
      <w:r w:rsidR="00182456" w:rsidRPr="009C34A4">
        <w:rPr>
          <w:color w:val="000000"/>
          <w:sz w:val="28"/>
          <w:szCs w:val="28"/>
        </w:rPr>
        <w:t xml:space="preserve">оказания </w:t>
      </w:r>
      <w:r w:rsidRPr="009C34A4">
        <w:rPr>
          <w:color w:val="000000"/>
          <w:sz w:val="28"/>
          <w:szCs w:val="28"/>
        </w:rPr>
        <w:t>медицинской помощи при экстракорпоральном оплодотворении – 0,000059 случая</w:t>
      </w:r>
      <w:r w:rsidR="00727AD5" w:rsidRPr="009C34A4">
        <w:rPr>
          <w:color w:val="000000"/>
          <w:sz w:val="28"/>
          <w:szCs w:val="28"/>
        </w:rPr>
        <w:t xml:space="preserve"> </w:t>
      </w:r>
      <w:r w:rsidR="00182456" w:rsidRPr="009C34A4">
        <w:rPr>
          <w:color w:val="000000"/>
          <w:sz w:val="28"/>
          <w:szCs w:val="28"/>
        </w:rPr>
        <w:t xml:space="preserve">лечения </w:t>
      </w:r>
      <w:r w:rsidRPr="009C34A4">
        <w:rPr>
          <w:color w:val="000000"/>
          <w:sz w:val="28"/>
          <w:szCs w:val="28"/>
        </w:rPr>
        <w:t xml:space="preserve">на 1 застрахованное лицо.»; </w:t>
      </w:r>
    </w:p>
    <w:p w:rsidR="00EB764C" w:rsidRPr="009C34A4" w:rsidRDefault="006F6562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таблицу «Объем медицинской помощи в амбулаторных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>условиях, оказываемой с профилактическими и иными целями,</w:t>
      </w:r>
      <w:r w:rsidR="00F35F65" w:rsidRPr="009C34A4">
        <w:rPr>
          <w:color w:val="000000"/>
          <w:sz w:val="28"/>
          <w:szCs w:val="28"/>
        </w:rPr>
        <w:t xml:space="preserve">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>на 1 жителя/застрахованное лицо на 202</w:t>
      </w:r>
      <w:r w:rsidR="00F35F65" w:rsidRPr="009C34A4">
        <w:rPr>
          <w:color w:val="000000"/>
          <w:sz w:val="28"/>
          <w:szCs w:val="28"/>
        </w:rPr>
        <w:t>2</w:t>
      </w:r>
      <w:r w:rsidRPr="009C34A4">
        <w:rPr>
          <w:color w:val="000000"/>
          <w:sz w:val="28"/>
          <w:szCs w:val="28"/>
        </w:rPr>
        <w:t xml:space="preserve"> год» изложить в следующей редакци</w:t>
      </w:r>
      <w:r w:rsidR="009E4067" w:rsidRPr="009C34A4">
        <w:rPr>
          <w:color w:val="000000"/>
          <w:sz w:val="28"/>
          <w:szCs w:val="28"/>
        </w:rPr>
        <w:t>и:</w:t>
      </w:r>
    </w:p>
    <w:p w:rsidR="009604BF" w:rsidRPr="009C34A4" w:rsidRDefault="00E92584" w:rsidP="00727AD5">
      <w:pPr>
        <w:pStyle w:val="1c"/>
        <w:shd w:val="clear" w:color="auto" w:fill="auto"/>
        <w:spacing w:before="0" w:after="0" w:line="240" w:lineRule="auto"/>
        <w:contextualSpacing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«</w:t>
      </w:r>
      <w:r w:rsidR="007E482C" w:rsidRPr="009C34A4">
        <w:rPr>
          <w:color w:val="000000"/>
          <w:sz w:val="28"/>
          <w:szCs w:val="28"/>
        </w:rPr>
        <w:t>Объем медицинской помощи в амбулаторных условиях,</w:t>
      </w:r>
      <w:r w:rsidR="00727AD5" w:rsidRPr="009C34A4">
        <w:rPr>
          <w:color w:val="000000"/>
          <w:sz w:val="28"/>
          <w:szCs w:val="28"/>
        </w:rPr>
        <w:t xml:space="preserve"> </w:t>
      </w:r>
      <w:r w:rsidR="00727AD5" w:rsidRPr="009C34A4">
        <w:rPr>
          <w:color w:val="000000"/>
          <w:sz w:val="28"/>
          <w:szCs w:val="28"/>
        </w:rPr>
        <w:br/>
      </w:r>
      <w:r w:rsidR="007E482C" w:rsidRPr="009C34A4">
        <w:rPr>
          <w:color w:val="000000"/>
          <w:sz w:val="28"/>
          <w:szCs w:val="28"/>
        </w:rPr>
        <w:t>оказываемой с профилактическими и иными целями,</w:t>
      </w:r>
      <w:r w:rsidR="00727AD5" w:rsidRPr="009C34A4">
        <w:rPr>
          <w:color w:val="000000"/>
          <w:sz w:val="28"/>
          <w:szCs w:val="28"/>
        </w:rPr>
        <w:t xml:space="preserve"> </w:t>
      </w:r>
      <w:r w:rsidR="00727AD5" w:rsidRPr="009C34A4">
        <w:rPr>
          <w:color w:val="000000"/>
          <w:sz w:val="28"/>
          <w:szCs w:val="28"/>
        </w:rPr>
        <w:br/>
      </w:r>
      <w:r w:rsidR="007E482C" w:rsidRPr="009C34A4">
        <w:rPr>
          <w:color w:val="000000"/>
          <w:sz w:val="28"/>
          <w:szCs w:val="28"/>
        </w:rPr>
        <w:t>на 1 жителя/застрахованное лицо на 202</w:t>
      </w:r>
      <w:r w:rsidR="00F35F65" w:rsidRPr="009C34A4">
        <w:rPr>
          <w:color w:val="000000"/>
          <w:sz w:val="28"/>
          <w:szCs w:val="28"/>
        </w:rPr>
        <w:t>2</w:t>
      </w:r>
      <w:r w:rsidR="007E482C" w:rsidRPr="009C34A4">
        <w:rPr>
          <w:color w:val="000000"/>
          <w:sz w:val="28"/>
          <w:szCs w:val="28"/>
        </w:rPr>
        <w:t xml:space="preserve"> год</w:t>
      </w:r>
    </w:p>
    <w:p w:rsidR="00727AD5" w:rsidRPr="009C34A4" w:rsidRDefault="00727AD5" w:rsidP="00727AD5">
      <w:pPr>
        <w:pStyle w:val="1c"/>
        <w:shd w:val="clear" w:color="auto" w:fill="auto"/>
        <w:spacing w:before="0" w:after="0" w:line="240" w:lineRule="auto"/>
        <w:contextualSpacing/>
        <w:rPr>
          <w:color w:val="000000"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940"/>
        <w:gridCol w:w="5122"/>
        <w:gridCol w:w="2127"/>
        <w:gridCol w:w="1275"/>
        <w:gridCol w:w="567"/>
      </w:tblGrid>
      <w:tr w:rsidR="00727AD5" w:rsidRPr="009C34A4" w:rsidTr="00727AD5">
        <w:trPr>
          <w:trHeight w:val="2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757" w:rsidRPr="009C34A4" w:rsidRDefault="00221757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№ строки</w:t>
            </w: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757" w:rsidRPr="009C34A4" w:rsidRDefault="00221757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Показатель</w:t>
            </w:r>
          </w:p>
          <w:p w:rsidR="00221757" w:rsidRPr="009C34A4" w:rsidRDefault="00221757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(на 1 жителя/застрахованное лицо)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57" w:rsidRPr="009C34A4" w:rsidRDefault="00221757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1757" w:rsidRPr="009C34A4" w:rsidRDefault="00221757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1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727AD5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бюджетные </w:t>
            </w:r>
            <w:r w:rsidR="007E004D" w:rsidRPr="009C34A4">
              <w:rPr>
                <w:color w:val="000000"/>
                <w:spacing w:val="-6"/>
                <w:sz w:val="24"/>
                <w:szCs w:val="24"/>
              </w:rPr>
              <w:t>ассигнования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727AD5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средства </w:t>
            </w:r>
            <w:r w:rsidR="007E004D" w:rsidRPr="009C34A4">
              <w:rPr>
                <w:color w:val="000000"/>
                <w:spacing w:val="-6"/>
                <w:sz w:val="24"/>
                <w:szCs w:val="24"/>
              </w:rPr>
              <w:t>ОМС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727AD5" w:rsidRPr="009C34A4" w:rsidRDefault="00727AD5" w:rsidP="00727AD5">
      <w:pPr>
        <w:ind w:left="-57" w:right="-57"/>
        <w:jc w:val="center"/>
        <w:rPr>
          <w:color w:val="000000"/>
          <w:spacing w:val="-6"/>
          <w:sz w:val="24"/>
          <w:szCs w:val="24"/>
        </w:rPr>
        <w:sectPr w:rsidR="00727AD5" w:rsidRPr="009C34A4" w:rsidSect="00727AD5">
          <w:head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940"/>
        <w:gridCol w:w="5122"/>
        <w:gridCol w:w="2127"/>
        <w:gridCol w:w="1275"/>
        <w:gridCol w:w="567"/>
      </w:tblGrid>
      <w:tr w:rsidR="00727AD5" w:rsidRPr="009C34A4" w:rsidTr="00727AD5">
        <w:trPr>
          <w:trHeight w:val="20"/>
          <w:tblHeader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7E004D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Объем посещений с профилактической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и иными целями, всего (сумма строк 2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+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3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+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ED5484" w:rsidRPr="009C34A4">
              <w:rPr>
                <w:color w:val="000000"/>
                <w:spacing w:val="-6"/>
                <w:sz w:val="24"/>
                <w:szCs w:val="24"/>
              </w:rPr>
              <w:t>4),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2,930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7E004D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из них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0,500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7E004D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7E004D" w:rsidP="002F31BF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I. </w:t>
            </w:r>
            <w:r w:rsidR="002F31BF">
              <w:rPr>
                <w:color w:val="000000"/>
                <w:spacing w:val="-6"/>
                <w:sz w:val="24"/>
                <w:szCs w:val="24"/>
              </w:rPr>
              <w:t>Н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орматив комплексных посещений для проведения профилактических медицинских осмотров (включая 1-е посещение для проведения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lastRenderedPageBreak/>
              <w:t>диспансерного наблюдения)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lastRenderedPageBreak/>
              <w:t>0,019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0,272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lastRenderedPageBreak/>
              <w:t>3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7E004D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II. </w:t>
            </w:r>
            <w:r w:rsidR="00ED5484" w:rsidRPr="009C34A4">
              <w:rPr>
                <w:color w:val="000000"/>
                <w:spacing w:val="-6"/>
                <w:sz w:val="24"/>
                <w:szCs w:val="24"/>
              </w:rPr>
              <w:t xml:space="preserve">Норматив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комплексных посещений для проведения диспансеризации,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0,263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3.1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ED5484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Для </w:t>
            </w:r>
            <w:r w:rsidR="007E004D" w:rsidRPr="009C34A4">
              <w:rPr>
                <w:color w:val="000000"/>
                <w:spacing w:val="-6"/>
                <w:sz w:val="24"/>
                <w:szCs w:val="24"/>
              </w:rPr>
              <w:t>проведения углубленной диспансеризации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7E004D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III. </w:t>
            </w:r>
            <w:r w:rsidR="00ED5484" w:rsidRPr="009C34A4">
              <w:rPr>
                <w:color w:val="000000"/>
                <w:spacing w:val="-6"/>
                <w:sz w:val="24"/>
                <w:szCs w:val="24"/>
              </w:rPr>
              <w:t xml:space="preserve">Норматив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посещений с иными целями (сумма строк 5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+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6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+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7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+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10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+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11), в том числе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0,711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2,395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ED5484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Объем </w:t>
            </w:r>
            <w:r w:rsidR="007E004D" w:rsidRPr="009C34A4">
              <w:rPr>
                <w:color w:val="000000"/>
                <w:spacing w:val="-6"/>
                <w:sz w:val="24"/>
                <w:szCs w:val="24"/>
              </w:rPr>
              <w:t>посещений для проведения диспансерного наблюдения (за исключением 1-го посещения)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0,250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ED5484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Объем </w:t>
            </w:r>
            <w:r w:rsidR="007E004D" w:rsidRPr="009C34A4">
              <w:rPr>
                <w:color w:val="000000"/>
                <w:spacing w:val="-6"/>
                <w:sz w:val="24"/>
                <w:szCs w:val="24"/>
              </w:rPr>
              <w:t>посещений для проведения 2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-го</w:t>
            </w:r>
            <w:r w:rsidR="007E004D" w:rsidRPr="009C34A4">
              <w:rPr>
                <w:color w:val="000000"/>
                <w:spacing w:val="-6"/>
                <w:sz w:val="24"/>
                <w:szCs w:val="24"/>
              </w:rPr>
              <w:t xml:space="preserve"> этапа диспансеризации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0,080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ED5484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Норматив </w:t>
            </w:r>
            <w:r w:rsidR="007E004D" w:rsidRPr="009C34A4">
              <w:rPr>
                <w:color w:val="000000"/>
                <w:spacing w:val="-6"/>
                <w:sz w:val="24"/>
                <w:szCs w:val="24"/>
              </w:rPr>
              <w:t>посещений для паллиативной медицинской помощи (сумма строк 8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7E004D" w:rsidRPr="009C34A4">
              <w:rPr>
                <w:color w:val="000000"/>
                <w:spacing w:val="-6"/>
                <w:sz w:val="24"/>
                <w:szCs w:val="24"/>
              </w:rPr>
              <w:t>+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7E004D" w:rsidRPr="009C34A4">
              <w:rPr>
                <w:color w:val="000000"/>
                <w:spacing w:val="-6"/>
                <w:sz w:val="24"/>
                <w:szCs w:val="24"/>
              </w:rPr>
              <w:t xml:space="preserve">9), </w:t>
            </w:r>
            <w:r w:rsidR="007E004D" w:rsidRPr="009C34A4">
              <w:rPr>
                <w:color w:val="000000"/>
                <w:spacing w:val="-6"/>
                <w:sz w:val="24"/>
                <w:szCs w:val="24"/>
              </w:rPr>
              <w:br/>
              <w:t>в том числе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ED5484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Норматив </w:t>
            </w:r>
            <w:r w:rsidR="007E004D" w:rsidRPr="009C34A4">
              <w:rPr>
                <w:color w:val="000000"/>
                <w:spacing w:val="-6"/>
                <w:sz w:val="24"/>
                <w:szCs w:val="24"/>
              </w:rPr>
              <w:t>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0,0208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ED5484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Норматив </w:t>
            </w:r>
            <w:r w:rsidR="007E004D" w:rsidRPr="009C34A4">
              <w:rPr>
                <w:color w:val="000000"/>
                <w:spacing w:val="-6"/>
                <w:sz w:val="24"/>
                <w:szCs w:val="24"/>
              </w:rPr>
              <w:t>посещений на дому выездными патронажными бригадами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0,0072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ED5484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Объем </w:t>
            </w:r>
            <w:r w:rsidR="007E004D" w:rsidRPr="009C34A4">
              <w:rPr>
                <w:color w:val="000000"/>
                <w:spacing w:val="-6"/>
                <w:sz w:val="24"/>
                <w:szCs w:val="24"/>
              </w:rPr>
              <w:t>разовых посещений в связи с заболеванием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0,361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1,000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ED5484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Объем </w:t>
            </w:r>
            <w:r w:rsidR="007E004D" w:rsidRPr="009C34A4">
              <w:rPr>
                <w:color w:val="000000"/>
                <w:spacing w:val="-6"/>
                <w:sz w:val="24"/>
                <w:szCs w:val="24"/>
              </w:rPr>
              <w:t xml:space="preserve">посещений с другими целями 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br/>
            </w:r>
            <w:r w:rsidR="007E004D" w:rsidRPr="009C34A4">
              <w:rPr>
                <w:color w:val="000000"/>
                <w:spacing w:val="-6"/>
                <w:sz w:val="24"/>
                <w:szCs w:val="24"/>
              </w:rPr>
              <w:t xml:space="preserve">(патронаж, выдача справок и иных медицинских документов и др.)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0,322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1,065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7E004D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Справочно: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7E004D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4D" w:rsidRPr="009C34A4" w:rsidRDefault="007E004D" w:rsidP="00727AD5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04D" w:rsidRPr="009C34A4" w:rsidRDefault="007E004D" w:rsidP="00727AD5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E004D" w:rsidRPr="009C34A4" w:rsidRDefault="00221757" w:rsidP="00727AD5">
            <w:pPr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  <w:r w:rsidRPr="009C34A4">
              <w:rPr>
                <w:color w:val="000000"/>
                <w:spacing w:val="-6"/>
                <w:sz w:val="28"/>
                <w:szCs w:val="28"/>
              </w:rPr>
              <w:t>»;</w:t>
            </w:r>
          </w:p>
        </w:tc>
      </w:tr>
    </w:tbl>
    <w:p w:rsidR="006A5E09" w:rsidRPr="009C34A4" w:rsidRDefault="006A5E09" w:rsidP="00727AD5">
      <w:pPr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2E3BE4" w:rsidRPr="009C34A4" w:rsidRDefault="002E3BE4" w:rsidP="00727AD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в приложении № 1:</w:t>
      </w:r>
    </w:p>
    <w:p w:rsidR="002E3BE4" w:rsidRPr="009C34A4" w:rsidRDefault="002E3BE4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абзац восьмой </w:t>
      </w:r>
      <w:r w:rsidR="001636B1" w:rsidRPr="009C34A4">
        <w:rPr>
          <w:color w:val="000000"/>
          <w:sz w:val="28"/>
          <w:szCs w:val="28"/>
        </w:rPr>
        <w:t xml:space="preserve">пункта 1.25 </w:t>
      </w:r>
      <w:r w:rsidRPr="009C34A4">
        <w:rPr>
          <w:color w:val="000000"/>
          <w:sz w:val="28"/>
          <w:szCs w:val="28"/>
        </w:rPr>
        <w:t>изложить в следующей редакции:</w:t>
      </w:r>
    </w:p>
    <w:p w:rsidR="002E3BE4" w:rsidRPr="009C34A4" w:rsidRDefault="002E3BE4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«предоставляется право одному из родителей (усыновителю, опекуну) или иному члену семьи по усмотрению родителей (усыновителей, опекунов), осуществляющему уход за ребенком до достижения им возраста 4 лет, </w:t>
      </w:r>
      <w:r w:rsidRPr="009C34A4">
        <w:rPr>
          <w:color w:val="000000"/>
          <w:sz w:val="28"/>
          <w:szCs w:val="28"/>
        </w:rPr>
        <w:br/>
        <w:t xml:space="preserve">а за ребенком старше </w:t>
      </w:r>
      <w:r w:rsidR="002C408A" w:rsidRPr="009C34A4">
        <w:rPr>
          <w:color w:val="000000"/>
          <w:sz w:val="28"/>
          <w:szCs w:val="28"/>
        </w:rPr>
        <w:t>4</w:t>
      </w:r>
      <w:r w:rsidRPr="009C34A4">
        <w:rPr>
          <w:color w:val="000000"/>
          <w:sz w:val="28"/>
          <w:szCs w:val="28"/>
        </w:rPr>
        <w:t xml:space="preserve"> лет − при наличии медицинских показаний, </w:t>
      </w:r>
      <w:r w:rsidRPr="009C34A4">
        <w:rPr>
          <w:color w:val="000000"/>
          <w:sz w:val="28"/>
          <w:szCs w:val="28"/>
        </w:rPr>
        <w:br/>
        <w:t xml:space="preserve">на совместное нахождение с ребенком в медицинской организации, в том числе на спальное место и питание с соблюдением действующих санитарно-гигиенических норм, а также на оформление листка нетрудоспособности </w:t>
      </w:r>
      <w:r w:rsidRPr="009C34A4">
        <w:rPr>
          <w:color w:val="000000"/>
          <w:sz w:val="28"/>
          <w:szCs w:val="28"/>
        </w:rPr>
        <w:br/>
        <w:t>в порядке, установленном приказом Министерства здравоохранения Российской Федерации от 23.11.2021 № 1089н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«Об утверждении Условий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и порядка формирования листков нетрудоспособности в форме электронного документа и выдачи листков нетрудоспособности в форме документа</w:t>
      </w:r>
      <w:r w:rsidR="00727AD5" w:rsidRPr="009C34A4">
        <w:rPr>
          <w:color w:val="000000"/>
          <w:sz w:val="28"/>
          <w:szCs w:val="28"/>
        </w:rPr>
        <w:t xml:space="preserve">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>на бумажном носителе в случаях, установленных законодательством Российской Федерации».»;</w:t>
      </w:r>
    </w:p>
    <w:p w:rsidR="00716FFE" w:rsidRPr="009C34A4" w:rsidRDefault="00716FFE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пункт 4 изложить в следующей редакции:</w:t>
      </w:r>
    </w:p>
    <w:p w:rsidR="00716FFE" w:rsidRPr="009C34A4" w:rsidRDefault="00716FFE" w:rsidP="00727AD5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«</w:t>
      </w:r>
      <w:r w:rsidRPr="009C34A4">
        <w:rPr>
          <w:bCs/>
          <w:color w:val="000000"/>
          <w:sz w:val="28"/>
          <w:szCs w:val="28"/>
        </w:rPr>
        <w:t xml:space="preserve">4. </w:t>
      </w:r>
      <w:r w:rsidRPr="009C34A4">
        <w:rPr>
          <w:color w:val="000000"/>
          <w:sz w:val="28"/>
          <w:szCs w:val="28"/>
        </w:rPr>
        <w:t>Порядок обеспечения граждан лекарственными препаратами,</w:t>
      </w:r>
      <w:r w:rsidR="00727AD5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 xml:space="preserve">а также медицинскими изделиями, включенными в утверждаемый Правительством Российской Федерации перечень медицинских изделий, имплантируемых </w:t>
      </w:r>
      <w:r w:rsidR="00727AD5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lastRenderedPageBreak/>
        <w:t>в организм человека, лечебным питанием, в том числе специализированными продуктами лечебного питания, по назначению врача.</w:t>
      </w:r>
      <w:r w:rsidR="00F20291" w:rsidRPr="009C34A4">
        <w:rPr>
          <w:color w:val="000000"/>
          <w:sz w:val="28"/>
          <w:szCs w:val="28"/>
        </w:rPr>
        <w:t>»</w:t>
      </w:r>
      <w:r w:rsidRPr="009C34A4">
        <w:rPr>
          <w:color w:val="000000"/>
          <w:sz w:val="28"/>
          <w:szCs w:val="28"/>
        </w:rPr>
        <w:t>;</w:t>
      </w:r>
    </w:p>
    <w:p w:rsidR="002A440B" w:rsidRPr="009C34A4" w:rsidRDefault="002A440B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пункт 4.4 изложить в следующей редакции:</w:t>
      </w:r>
    </w:p>
    <w:p w:rsidR="002A440B" w:rsidRPr="009C34A4" w:rsidRDefault="002A440B" w:rsidP="00727AD5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4A4">
        <w:rPr>
          <w:rFonts w:ascii="Times New Roman" w:hAnsi="Times New Roman"/>
          <w:color w:val="000000"/>
          <w:sz w:val="28"/>
          <w:szCs w:val="28"/>
        </w:rPr>
        <w:t>«4.4. При оказании медицинской помощи в стационарных</w:t>
      </w:r>
      <w:r w:rsidR="00727AD5" w:rsidRPr="009C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34A4">
        <w:rPr>
          <w:rFonts w:ascii="Times New Roman" w:hAnsi="Times New Roman"/>
          <w:color w:val="000000"/>
          <w:sz w:val="28"/>
          <w:szCs w:val="28"/>
        </w:rPr>
        <w:t xml:space="preserve">и амбулаторных условиях назначение и выписывание лекарственных препаратов осуществляется в соответствии с </w:t>
      </w:r>
      <w:hyperlink r:id="rId13" w:history="1">
        <w:r w:rsidRPr="009C34A4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9C34A4">
        <w:rPr>
          <w:rFonts w:ascii="Times New Roman" w:hAnsi="Times New Roman"/>
          <w:color w:val="000000"/>
          <w:sz w:val="28"/>
          <w:szCs w:val="28"/>
        </w:rPr>
        <w:t xml:space="preserve"> Министерства здравоохранения Российской Федерации от 24.11.2021 № 1094н</w:t>
      </w:r>
      <w:r w:rsidR="00727AD5" w:rsidRPr="009C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34A4">
        <w:rPr>
          <w:rFonts w:ascii="Times New Roman" w:hAnsi="Times New Roman"/>
          <w:color w:val="000000"/>
          <w:sz w:val="28"/>
          <w:szCs w:val="28"/>
        </w:rPr>
        <w:t xml:space="preserve">«Об утверждении Порядка назначения лекарственных препаратов, форм рецептурных бланков </w:t>
      </w:r>
      <w:r w:rsidR="00727AD5" w:rsidRPr="009C34A4">
        <w:rPr>
          <w:rFonts w:ascii="Times New Roman" w:hAnsi="Times New Roman"/>
          <w:color w:val="000000"/>
          <w:sz w:val="28"/>
          <w:szCs w:val="28"/>
        </w:rPr>
        <w:br/>
      </w:r>
      <w:r w:rsidRPr="009C34A4">
        <w:rPr>
          <w:rFonts w:ascii="Times New Roman" w:hAnsi="Times New Roman"/>
          <w:color w:val="000000"/>
          <w:sz w:val="28"/>
          <w:szCs w:val="28"/>
        </w:rPr>
        <w:t>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</w:t>
      </w:r>
      <w:r w:rsidR="00727AD5" w:rsidRPr="009C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34A4">
        <w:rPr>
          <w:rFonts w:ascii="Times New Roman" w:hAnsi="Times New Roman"/>
          <w:color w:val="000000"/>
          <w:sz w:val="28"/>
          <w:szCs w:val="28"/>
        </w:rPr>
        <w:t>их изготовления, распределения, регистрации, учета и хранения,</w:t>
      </w:r>
      <w:r w:rsidR="00727AD5" w:rsidRPr="009C34A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C34A4">
        <w:rPr>
          <w:rFonts w:ascii="Times New Roman" w:hAnsi="Times New Roman"/>
          <w:color w:val="000000"/>
          <w:sz w:val="28"/>
          <w:szCs w:val="28"/>
        </w:rPr>
        <w:t>а также Правил оформления бланков рецептов, в том числе в форме электронных документов».»;</w:t>
      </w:r>
    </w:p>
    <w:p w:rsidR="009526BE" w:rsidRPr="009C34A4" w:rsidRDefault="009526BE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абзац пятый пункта 4.7 изложить в следующей редакции:</w:t>
      </w:r>
    </w:p>
    <w:p w:rsidR="00294ADA" w:rsidRPr="009C34A4" w:rsidRDefault="00294ADA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</w:rPr>
        <w:t>«</w:t>
      </w:r>
      <w:hyperlink r:id="rId14" w:history="1">
        <w:r w:rsidR="009526BE" w:rsidRPr="009C34A4">
          <w:rPr>
            <w:rFonts w:eastAsia="Calibri"/>
            <w:color w:val="000000"/>
            <w:sz w:val="28"/>
            <w:szCs w:val="28"/>
          </w:rPr>
          <w:t>Перечень</w:t>
        </w:r>
      </w:hyperlink>
      <w:r w:rsidR="009526BE" w:rsidRPr="009C34A4">
        <w:rPr>
          <w:rFonts w:eastAsia="Calibri"/>
          <w:color w:val="000000"/>
          <w:sz w:val="28"/>
          <w:szCs w:val="28"/>
        </w:rPr>
        <w:t xml:space="preserve"> специализированных продуктов лечебного питания для детей-инвалидов на 2022 год </w:t>
      </w:r>
      <w:r w:rsidR="009526BE" w:rsidRPr="009C34A4">
        <w:rPr>
          <w:color w:val="000000"/>
          <w:sz w:val="28"/>
          <w:szCs w:val="28"/>
        </w:rPr>
        <w:t>утвержден распоряжением Правительства Российской Федерации от 10.12.2021 № 3525-р.</w:t>
      </w:r>
      <w:r w:rsidRPr="009C34A4">
        <w:rPr>
          <w:color w:val="000000"/>
          <w:sz w:val="28"/>
          <w:szCs w:val="28"/>
        </w:rPr>
        <w:t>»;</w:t>
      </w:r>
    </w:p>
    <w:p w:rsidR="00B2170D" w:rsidRPr="009C34A4" w:rsidRDefault="00B2170D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пункт 4.9 изложить в следующей редакции:</w:t>
      </w:r>
    </w:p>
    <w:p w:rsidR="00B2170D" w:rsidRPr="009C34A4" w:rsidRDefault="00B2170D" w:rsidP="00727AD5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</w:t>
      </w:r>
      <w:r w:rsidRPr="009C34A4">
        <w:rPr>
          <w:rFonts w:ascii="Times New Roman" w:hAnsi="Times New Roman"/>
          <w:color w:val="000000"/>
          <w:sz w:val="28"/>
          <w:szCs w:val="28"/>
        </w:rPr>
        <w:t>4.9. При оказании дополнительной бесплатной лекарственной помощи</w:t>
      </w:r>
      <w:r w:rsidR="00727AD5" w:rsidRPr="009C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5484" w:rsidRPr="009C34A4">
        <w:rPr>
          <w:rFonts w:ascii="Times New Roman" w:hAnsi="Times New Roman"/>
          <w:color w:val="000000"/>
          <w:sz w:val="28"/>
          <w:szCs w:val="28"/>
        </w:rPr>
        <w:br/>
      </w:r>
      <w:r w:rsidR="002D7E20" w:rsidRPr="009C34A4">
        <w:rPr>
          <w:rFonts w:ascii="Times New Roman" w:hAnsi="Times New Roman"/>
          <w:color w:val="000000"/>
          <w:sz w:val="28"/>
          <w:szCs w:val="28"/>
        </w:rPr>
        <w:t>в соответствии с пунктами</w:t>
      </w:r>
      <w:r w:rsidRPr="009C34A4">
        <w:rPr>
          <w:rFonts w:ascii="Times New Roman" w:hAnsi="Times New Roman"/>
          <w:color w:val="000000"/>
          <w:sz w:val="28"/>
          <w:szCs w:val="28"/>
        </w:rPr>
        <w:t xml:space="preserve"> 4.7 и 4.8 </w:t>
      </w:r>
      <w:r w:rsidR="00221757" w:rsidRPr="009C34A4">
        <w:rPr>
          <w:rFonts w:ascii="Times New Roman" w:hAnsi="Times New Roman"/>
          <w:color w:val="000000"/>
          <w:sz w:val="28"/>
          <w:szCs w:val="28"/>
        </w:rPr>
        <w:t>Порядка</w:t>
      </w:r>
      <w:r w:rsidRPr="009C34A4">
        <w:rPr>
          <w:rFonts w:ascii="Times New Roman" w:hAnsi="Times New Roman"/>
          <w:color w:val="000000"/>
          <w:sz w:val="28"/>
          <w:szCs w:val="28"/>
        </w:rPr>
        <w:t xml:space="preserve"> в случае наличия </w:t>
      </w:r>
      <w:r w:rsidR="002D7E20" w:rsidRPr="009C34A4">
        <w:rPr>
          <w:rFonts w:ascii="Times New Roman" w:hAnsi="Times New Roman"/>
          <w:color w:val="000000"/>
          <w:sz w:val="28"/>
          <w:szCs w:val="28"/>
        </w:rPr>
        <w:t xml:space="preserve">у гражданина </w:t>
      </w:r>
      <w:r w:rsidRPr="009C34A4">
        <w:rPr>
          <w:rFonts w:ascii="Times New Roman" w:hAnsi="Times New Roman"/>
          <w:color w:val="000000"/>
          <w:sz w:val="28"/>
          <w:szCs w:val="28"/>
        </w:rPr>
        <w:t>медицинских показаний (индивидуальной непереносимости, по жизненным показаниям) могут применяться иные лекарственные препараты и медицинские изделия по решению врачебной комиссии медицинской организации за счет средств краевого бюджета.»;</w:t>
      </w:r>
    </w:p>
    <w:p w:rsidR="00C737A9" w:rsidRPr="009C34A4" w:rsidRDefault="00B43ECF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в пункте 4.16 </w:t>
      </w:r>
      <w:r w:rsidR="00C737A9" w:rsidRPr="009C34A4">
        <w:rPr>
          <w:color w:val="000000"/>
          <w:sz w:val="28"/>
          <w:szCs w:val="28"/>
        </w:rPr>
        <w:t xml:space="preserve">слова «приложение № 8» заменить словами </w:t>
      </w:r>
      <w:r w:rsidR="00727AD5" w:rsidRPr="009C34A4">
        <w:rPr>
          <w:color w:val="000000"/>
          <w:sz w:val="28"/>
          <w:szCs w:val="28"/>
        </w:rPr>
        <w:br/>
      </w:r>
      <w:r w:rsidR="00C737A9" w:rsidRPr="009C34A4">
        <w:rPr>
          <w:color w:val="000000"/>
          <w:sz w:val="28"/>
          <w:szCs w:val="28"/>
        </w:rPr>
        <w:t>«приложение</w:t>
      </w:r>
      <w:r w:rsidR="00727AD5" w:rsidRPr="009C34A4">
        <w:rPr>
          <w:color w:val="000000"/>
          <w:sz w:val="28"/>
          <w:szCs w:val="28"/>
        </w:rPr>
        <w:t xml:space="preserve"> </w:t>
      </w:r>
      <w:r w:rsidR="00C737A9" w:rsidRPr="009C34A4">
        <w:rPr>
          <w:color w:val="000000"/>
          <w:sz w:val="28"/>
          <w:szCs w:val="28"/>
        </w:rPr>
        <w:t>№ 8</w:t>
      </w:r>
      <w:r w:rsidRPr="009C34A4">
        <w:rPr>
          <w:color w:val="000000"/>
          <w:sz w:val="28"/>
          <w:szCs w:val="28"/>
        </w:rPr>
        <w:t xml:space="preserve"> </w:t>
      </w:r>
      <w:r w:rsidR="00C737A9" w:rsidRPr="009C34A4">
        <w:rPr>
          <w:color w:val="000000"/>
          <w:sz w:val="28"/>
          <w:szCs w:val="28"/>
        </w:rPr>
        <w:t>к Территориальной программе</w:t>
      </w:r>
      <w:r w:rsidR="00DB1BB4" w:rsidRPr="009C34A4">
        <w:rPr>
          <w:color w:val="000000"/>
          <w:sz w:val="28"/>
          <w:szCs w:val="28"/>
        </w:rPr>
        <w:t>»;</w:t>
      </w:r>
    </w:p>
    <w:p w:rsidR="0007117B" w:rsidRPr="009C34A4" w:rsidRDefault="0007117B" w:rsidP="00727AD5">
      <w:pPr>
        <w:pStyle w:val="1c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пункт 4.17 изложить в следующей редакции:</w:t>
      </w:r>
    </w:p>
    <w:p w:rsidR="00716FFE" w:rsidRPr="009C34A4" w:rsidRDefault="001069BD" w:rsidP="00727AD5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«</w:t>
      </w:r>
      <w:r w:rsidR="0007117B" w:rsidRPr="009C34A4">
        <w:rPr>
          <w:color w:val="000000"/>
          <w:sz w:val="28"/>
          <w:szCs w:val="28"/>
        </w:rPr>
        <w:t>4.17. Обеспечение лиц,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артерий</w:t>
      </w:r>
      <w:r w:rsidR="00727AD5" w:rsidRPr="009C34A4">
        <w:rPr>
          <w:color w:val="000000"/>
          <w:sz w:val="28"/>
          <w:szCs w:val="28"/>
        </w:rPr>
        <w:t xml:space="preserve"> </w:t>
      </w:r>
      <w:r w:rsidR="00727AD5" w:rsidRPr="009C34A4">
        <w:rPr>
          <w:color w:val="000000"/>
          <w:sz w:val="28"/>
          <w:szCs w:val="28"/>
        </w:rPr>
        <w:br/>
      </w:r>
      <w:r w:rsidR="0007117B" w:rsidRPr="009C34A4">
        <w:rPr>
          <w:color w:val="000000"/>
          <w:sz w:val="28"/>
          <w:szCs w:val="28"/>
        </w:rPr>
        <w:t xml:space="preserve">со стентированием и катетерная абляция по поводу сердечно-сосудистых заболеваний (за исключением лиц, имеющих право на получение социальной услуги в виде обеспечения лекарственными препаратами для медицинского применения в соответствии с Федеральным </w:t>
      </w:r>
      <w:hyperlink r:id="rId15" w:history="1">
        <w:r w:rsidR="0007117B" w:rsidRPr="009C34A4">
          <w:rPr>
            <w:color w:val="000000"/>
            <w:sz w:val="28"/>
            <w:szCs w:val="28"/>
          </w:rPr>
          <w:t>законом</w:t>
        </w:r>
      </w:hyperlink>
      <w:r w:rsidR="0007117B" w:rsidRPr="009C34A4">
        <w:rPr>
          <w:color w:val="000000"/>
          <w:sz w:val="28"/>
          <w:szCs w:val="28"/>
        </w:rPr>
        <w:t xml:space="preserve"> от 17.07.1999 № 178-ФЗ</w:t>
      </w:r>
      <w:r w:rsidR="00727AD5" w:rsidRPr="009C34A4">
        <w:rPr>
          <w:color w:val="000000"/>
          <w:sz w:val="28"/>
          <w:szCs w:val="28"/>
        </w:rPr>
        <w:t xml:space="preserve"> </w:t>
      </w:r>
      <w:r w:rsidR="00727AD5" w:rsidRPr="009C34A4">
        <w:rPr>
          <w:color w:val="000000"/>
          <w:sz w:val="28"/>
          <w:szCs w:val="28"/>
        </w:rPr>
        <w:br/>
      </w:r>
      <w:r w:rsidR="0007117B" w:rsidRPr="009C34A4">
        <w:rPr>
          <w:color w:val="000000"/>
          <w:sz w:val="28"/>
          <w:szCs w:val="28"/>
        </w:rPr>
        <w:t>«О государственной социальной помощи»)</w:t>
      </w:r>
      <w:r w:rsidR="00ED5484" w:rsidRPr="009C34A4">
        <w:rPr>
          <w:color w:val="000000"/>
          <w:sz w:val="28"/>
          <w:szCs w:val="28"/>
        </w:rPr>
        <w:t>,</w:t>
      </w:r>
      <w:r w:rsidR="0007117B" w:rsidRPr="009C34A4">
        <w:rPr>
          <w:color w:val="000000"/>
          <w:sz w:val="28"/>
          <w:szCs w:val="28"/>
        </w:rPr>
        <w:t xml:space="preserve"> в течение </w:t>
      </w:r>
      <w:r w:rsidR="004703C6" w:rsidRPr="009C34A4">
        <w:rPr>
          <w:color w:val="000000"/>
          <w:sz w:val="28"/>
          <w:szCs w:val="28"/>
        </w:rPr>
        <w:t>2</w:t>
      </w:r>
      <w:r w:rsidR="0007117B" w:rsidRPr="009C34A4">
        <w:rPr>
          <w:color w:val="000000"/>
          <w:sz w:val="28"/>
          <w:szCs w:val="28"/>
        </w:rPr>
        <w:t xml:space="preserve"> лет с даты постановки диагноза и (или) выполнения хирургического вмешательства</w:t>
      </w:r>
      <w:r w:rsidR="00727AD5" w:rsidRPr="009C34A4">
        <w:rPr>
          <w:color w:val="000000"/>
          <w:sz w:val="28"/>
          <w:szCs w:val="28"/>
        </w:rPr>
        <w:t xml:space="preserve"> </w:t>
      </w:r>
      <w:r w:rsidR="0007117B" w:rsidRPr="009C34A4">
        <w:rPr>
          <w:color w:val="000000"/>
          <w:sz w:val="28"/>
          <w:szCs w:val="28"/>
        </w:rPr>
        <w:t>в амбулаторных условиях лекарственными препаратами в соответствии</w:t>
      </w:r>
      <w:r w:rsidR="00727AD5" w:rsidRPr="009C34A4">
        <w:rPr>
          <w:color w:val="000000"/>
          <w:sz w:val="28"/>
          <w:szCs w:val="28"/>
        </w:rPr>
        <w:t xml:space="preserve"> </w:t>
      </w:r>
      <w:r w:rsidR="0007117B" w:rsidRPr="009C34A4">
        <w:rPr>
          <w:color w:val="000000"/>
          <w:sz w:val="28"/>
          <w:szCs w:val="28"/>
        </w:rPr>
        <w:t>с перечнем, утвержденным приказом Министерства здравоохранения Российской Федерации.</w:t>
      </w:r>
      <w:r w:rsidRPr="009C34A4">
        <w:rPr>
          <w:color w:val="000000"/>
          <w:sz w:val="28"/>
          <w:szCs w:val="28"/>
        </w:rPr>
        <w:t>»;</w:t>
      </w:r>
    </w:p>
    <w:p w:rsidR="004C64D0" w:rsidRPr="009C34A4" w:rsidRDefault="008A562E" w:rsidP="00727A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приложения № 3, </w:t>
      </w:r>
      <w:r w:rsidR="00EF2C8B" w:rsidRPr="009C34A4">
        <w:rPr>
          <w:color w:val="000000"/>
          <w:sz w:val="28"/>
          <w:szCs w:val="28"/>
        </w:rPr>
        <w:t>5, 7, 9,</w:t>
      </w:r>
      <w:r w:rsidR="009A4483" w:rsidRPr="009C34A4">
        <w:rPr>
          <w:color w:val="000000"/>
          <w:sz w:val="28"/>
          <w:szCs w:val="28"/>
        </w:rPr>
        <w:t xml:space="preserve"> </w:t>
      </w:r>
      <w:r w:rsidRPr="009C34A4">
        <w:rPr>
          <w:color w:val="000000"/>
          <w:sz w:val="28"/>
          <w:szCs w:val="28"/>
        </w:rPr>
        <w:t>11</w:t>
      </w:r>
      <w:r w:rsidR="004C64D0" w:rsidRPr="009C34A4">
        <w:rPr>
          <w:color w:val="000000"/>
          <w:sz w:val="28"/>
          <w:szCs w:val="28"/>
        </w:rPr>
        <w:t xml:space="preserve"> изложить в реда</w:t>
      </w:r>
      <w:r w:rsidR="00387746" w:rsidRPr="009C34A4">
        <w:rPr>
          <w:color w:val="000000"/>
          <w:sz w:val="28"/>
          <w:szCs w:val="28"/>
        </w:rPr>
        <w:t xml:space="preserve">кции согласно </w:t>
      </w:r>
      <w:r w:rsidR="00727AD5" w:rsidRPr="009C34A4">
        <w:rPr>
          <w:color w:val="000000"/>
          <w:sz w:val="28"/>
          <w:szCs w:val="28"/>
        </w:rPr>
        <w:br/>
      </w:r>
      <w:r w:rsidR="00387746" w:rsidRPr="009C34A4">
        <w:rPr>
          <w:color w:val="000000"/>
          <w:sz w:val="28"/>
          <w:szCs w:val="28"/>
        </w:rPr>
        <w:t>приложениям № 1</w:t>
      </w:r>
      <w:r w:rsidR="00727AD5" w:rsidRPr="009C34A4">
        <w:rPr>
          <w:color w:val="000000"/>
          <w:sz w:val="28"/>
          <w:szCs w:val="28"/>
        </w:rPr>
        <w:t>–</w:t>
      </w:r>
      <w:r w:rsidR="004C64D0" w:rsidRPr="009C34A4">
        <w:rPr>
          <w:color w:val="000000"/>
          <w:sz w:val="28"/>
          <w:szCs w:val="28"/>
        </w:rPr>
        <w:t>5.</w:t>
      </w:r>
    </w:p>
    <w:p w:rsidR="004C64D0" w:rsidRPr="009C34A4" w:rsidRDefault="004C64D0" w:rsidP="00727AD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C34A4">
        <w:rPr>
          <w:color w:val="000000"/>
          <w:sz w:val="28"/>
          <w:szCs w:val="28"/>
        </w:rPr>
        <w:t>2. Опубликовать постановление в газете «Наш Красноярский край»</w:t>
      </w:r>
      <w:r w:rsidR="00727AD5" w:rsidRPr="009C34A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C34A4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="00ED5484" w:rsidRPr="009C34A4">
        <w:rPr>
          <w:rFonts w:eastAsia="Calibri"/>
          <w:color w:val="000000"/>
          <w:sz w:val="28"/>
          <w:szCs w:val="28"/>
          <w:lang w:eastAsia="en-US"/>
        </w:rPr>
        <w:br/>
      </w:r>
      <w:r w:rsidRPr="009C34A4">
        <w:rPr>
          <w:rFonts w:eastAsia="Calibri"/>
          <w:color w:val="000000"/>
          <w:sz w:val="28"/>
          <w:szCs w:val="28"/>
          <w:lang w:eastAsia="en-US"/>
        </w:rPr>
        <w:t>на «Официальном интернет-портале правовой информации Красноярского края» (</w:t>
      </w:r>
      <w:hyperlink r:id="rId16" w:history="1">
        <w:r w:rsidRPr="009C34A4">
          <w:rPr>
            <w:rStyle w:val="a3"/>
            <w:rFonts w:eastAsia="Calibri"/>
            <w:color w:val="000000"/>
            <w:sz w:val="28"/>
            <w:szCs w:val="28"/>
            <w:u w:val="none"/>
            <w:lang w:eastAsia="en-US"/>
          </w:rPr>
          <w:t>www.zakon.krskstate.ru</w:t>
        </w:r>
      </w:hyperlink>
      <w:r w:rsidRPr="009C34A4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4C64D0" w:rsidRPr="009C34A4" w:rsidRDefault="004C64D0" w:rsidP="00727A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lastRenderedPageBreak/>
        <w:t>3. Постановление вступает в силу через 10 дней после его официального опубликования.</w:t>
      </w:r>
    </w:p>
    <w:p w:rsidR="004C64D0" w:rsidRPr="009C34A4" w:rsidRDefault="004C64D0" w:rsidP="00727AD5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727AD5" w:rsidRPr="009C34A4" w:rsidRDefault="00727AD5" w:rsidP="00727AD5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813E19" w:rsidRPr="009C34A4" w:rsidRDefault="00813E19" w:rsidP="00727AD5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4C64D0" w:rsidRPr="009C34A4" w:rsidRDefault="004C64D0" w:rsidP="00727AD5">
      <w:pPr>
        <w:pStyle w:val="aa"/>
        <w:ind w:left="1985"/>
        <w:rPr>
          <w:rFonts w:ascii="Times New Roman" w:hAnsi="Times New Roman"/>
          <w:color w:val="000000"/>
          <w:sz w:val="28"/>
          <w:szCs w:val="28"/>
        </w:rPr>
      </w:pPr>
      <w:r w:rsidRPr="009C34A4">
        <w:rPr>
          <w:rFonts w:ascii="Times New Roman" w:hAnsi="Times New Roman"/>
          <w:color w:val="000000"/>
          <w:sz w:val="28"/>
          <w:szCs w:val="28"/>
        </w:rPr>
        <w:t xml:space="preserve">Первый заместитель </w:t>
      </w:r>
    </w:p>
    <w:p w:rsidR="004C64D0" w:rsidRPr="009C34A4" w:rsidRDefault="004C64D0" w:rsidP="00727AD5">
      <w:pPr>
        <w:pStyle w:val="aa"/>
        <w:ind w:left="1985"/>
        <w:rPr>
          <w:rFonts w:ascii="Times New Roman" w:hAnsi="Times New Roman"/>
          <w:color w:val="000000"/>
          <w:sz w:val="28"/>
          <w:szCs w:val="28"/>
        </w:rPr>
      </w:pPr>
      <w:r w:rsidRPr="009C34A4">
        <w:rPr>
          <w:rFonts w:ascii="Times New Roman" w:hAnsi="Times New Roman"/>
          <w:color w:val="000000"/>
          <w:sz w:val="28"/>
          <w:szCs w:val="28"/>
        </w:rPr>
        <w:t>Губернатора края –</w:t>
      </w:r>
    </w:p>
    <w:p w:rsidR="004C64D0" w:rsidRPr="009C34A4" w:rsidRDefault="004C64D0" w:rsidP="00727AD5">
      <w:pPr>
        <w:pStyle w:val="aa"/>
        <w:ind w:left="1985"/>
        <w:rPr>
          <w:rFonts w:ascii="Times New Roman" w:hAnsi="Times New Roman"/>
          <w:color w:val="000000"/>
          <w:sz w:val="28"/>
          <w:szCs w:val="28"/>
        </w:rPr>
      </w:pPr>
      <w:r w:rsidRPr="009C34A4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2903D9" w:rsidRPr="009C34A4" w:rsidRDefault="004C64D0" w:rsidP="00727AD5">
      <w:pPr>
        <w:pStyle w:val="aa"/>
        <w:ind w:left="1985"/>
        <w:rPr>
          <w:rFonts w:ascii="Times New Roman" w:hAnsi="Times New Roman"/>
          <w:color w:val="000000"/>
          <w:sz w:val="28"/>
          <w:szCs w:val="28"/>
        </w:rPr>
      </w:pPr>
      <w:r w:rsidRPr="009C34A4">
        <w:rPr>
          <w:rFonts w:ascii="Times New Roman" w:hAnsi="Times New Roman"/>
          <w:color w:val="000000"/>
          <w:sz w:val="28"/>
          <w:szCs w:val="28"/>
        </w:rPr>
        <w:t>Правительства края</w:t>
      </w:r>
      <w:r w:rsidR="00727AD5" w:rsidRPr="009C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7AD5" w:rsidRPr="009C34A4">
        <w:rPr>
          <w:rFonts w:ascii="Times New Roman" w:hAnsi="Times New Roman"/>
          <w:color w:val="000000"/>
          <w:sz w:val="28"/>
          <w:szCs w:val="28"/>
        </w:rPr>
        <w:tab/>
      </w:r>
      <w:r w:rsidR="00727AD5" w:rsidRPr="009C34A4">
        <w:rPr>
          <w:rFonts w:ascii="Times New Roman" w:hAnsi="Times New Roman"/>
          <w:color w:val="000000"/>
          <w:sz w:val="28"/>
          <w:szCs w:val="28"/>
        </w:rPr>
        <w:tab/>
      </w:r>
      <w:r w:rsidR="00F1762B" w:rsidRPr="009C34A4">
        <w:rPr>
          <w:rFonts w:ascii="Times New Roman" w:hAnsi="Times New Roman"/>
          <w:color w:val="000000"/>
          <w:sz w:val="28"/>
          <w:szCs w:val="28"/>
        </w:rPr>
        <w:t>Ю.А. Лапшин</w:t>
      </w:r>
    </w:p>
    <w:p w:rsidR="001A666F" w:rsidRPr="009C34A4" w:rsidRDefault="001A666F" w:rsidP="00727AD5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1A666F" w:rsidRPr="009C34A4" w:rsidRDefault="001A666F" w:rsidP="00727AD5">
      <w:pPr>
        <w:pStyle w:val="aa"/>
        <w:rPr>
          <w:color w:val="000000"/>
          <w:sz w:val="28"/>
          <w:szCs w:val="28"/>
        </w:rPr>
        <w:sectPr w:rsidR="001A666F" w:rsidRPr="009C34A4" w:rsidSect="00727AD5">
          <w:type w:val="continuous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A666F" w:rsidRPr="009C34A4" w:rsidRDefault="001A666F" w:rsidP="00727AD5">
      <w:pPr>
        <w:autoSpaceDE w:val="0"/>
        <w:autoSpaceDN w:val="0"/>
        <w:adjustRightInd w:val="0"/>
        <w:ind w:left="9072"/>
        <w:outlineLvl w:val="0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lastRenderedPageBreak/>
        <w:t>Приложение № 1</w:t>
      </w:r>
    </w:p>
    <w:p w:rsidR="001A666F" w:rsidRPr="009C34A4" w:rsidRDefault="001A666F" w:rsidP="00727AD5">
      <w:pPr>
        <w:autoSpaceDE w:val="0"/>
        <w:autoSpaceDN w:val="0"/>
        <w:adjustRightInd w:val="0"/>
        <w:ind w:left="9072"/>
        <w:outlineLvl w:val="0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к постановлению Правительства</w:t>
      </w:r>
    </w:p>
    <w:p w:rsidR="001A666F" w:rsidRPr="009C34A4" w:rsidRDefault="001A666F" w:rsidP="00727AD5">
      <w:pPr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Красноярского края</w:t>
      </w:r>
    </w:p>
    <w:p w:rsidR="001A666F" w:rsidRPr="009C34A4" w:rsidRDefault="001A666F" w:rsidP="00727AD5">
      <w:pPr>
        <w:autoSpaceDE w:val="0"/>
        <w:autoSpaceDN w:val="0"/>
        <w:adjustRightInd w:val="0"/>
        <w:ind w:left="9072"/>
        <w:contextualSpacing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от</w:t>
      </w:r>
      <w:r w:rsidR="00727AD5" w:rsidRPr="009C34A4">
        <w:rPr>
          <w:color w:val="000000"/>
          <w:sz w:val="28"/>
          <w:szCs w:val="28"/>
        </w:rPr>
        <w:t xml:space="preserve"> 31.05.2022 </w:t>
      </w:r>
      <w:r w:rsidRPr="009C34A4">
        <w:rPr>
          <w:color w:val="000000"/>
          <w:sz w:val="28"/>
          <w:szCs w:val="28"/>
        </w:rPr>
        <w:t>№</w:t>
      </w:r>
      <w:r w:rsidR="00727AD5" w:rsidRPr="009C34A4">
        <w:rPr>
          <w:color w:val="000000"/>
          <w:sz w:val="28"/>
          <w:szCs w:val="28"/>
        </w:rPr>
        <w:t xml:space="preserve"> 470-п</w:t>
      </w:r>
    </w:p>
    <w:p w:rsidR="001A666F" w:rsidRPr="009C34A4" w:rsidRDefault="001A666F" w:rsidP="00727AD5">
      <w:pPr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</w:p>
    <w:p w:rsidR="001A666F" w:rsidRPr="009C34A4" w:rsidRDefault="001A666F" w:rsidP="00727AD5">
      <w:pPr>
        <w:autoSpaceDE w:val="0"/>
        <w:autoSpaceDN w:val="0"/>
        <w:adjustRightInd w:val="0"/>
        <w:ind w:left="9072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Приложение № 3</w:t>
      </w:r>
    </w:p>
    <w:p w:rsidR="001A666F" w:rsidRPr="009C34A4" w:rsidRDefault="001A666F" w:rsidP="00727AD5">
      <w:pPr>
        <w:autoSpaceDE w:val="0"/>
        <w:autoSpaceDN w:val="0"/>
        <w:adjustRightInd w:val="0"/>
        <w:ind w:left="9072"/>
        <w:rPr>
          <w:bCs/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к Территориальной программе </w:t>
      </w:r>
      <w:r w:rsidRPr="009C34A4">
        <w:rPr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</w:t>
      </w:r>
      <w:r w:rsidR="00ED5484" w:rsidRPr="009C34A4">
        <w:rPr>
          <w:bCs/>
          <w:color w:val="000000"/>
          <w:sz w:val="28"/>
          <w:szCs w:val="28"/>
        </w:rPr>
        <w:br/>
      </w:r>
      <w:r w:rsidRPr="009C34A4">
        <w:rPr>
          <w:bCs/>
          <w:color w:val="000000"/>
          <w:sz w:val="28"/>
          <w:szCs w:val="28"/>
        </w:rPr>
        <w:t>в Красноярском крае на 2022 год</w:t>
      </w:r>
    </w:p>
    <w:p w:rsidR="001A666F" w:rsidRPr="009C34A4" w:rsidRDefault="001A666F" w:rsidP="00727AD5">
      <w:pPr>
        <w:autoSpaceDE w:val="0"/>
        <w:autoSpaceDN w:val="0"/>
        <w:adjustRightInd w:val="0"/>
        <w:ind w:left="9072"/>
        <w:rPr>
          <w:bCs/>
          <w:color w:val="000000"/>
          <w:sz w:val="28"/>
          <w:szCs w:val="28"/>
        </w:rPr>
      </w:pPr>
      <w:r w:rsidRPr="009C34A4">
        <w:rPr>
          <w:bCs/>
          <w:color w:val="000000"/>
          <w:sz w:val="28"/>
          <w:szCs w:val="28"/>
        </w:rPr>
        <w:t>и на плановый период 2023 и 2024 годов</w:t>
      </w:r>
    </w:p>
    <w:p w:rsidR="001A666F" w:rsidRPr="009C34A4" w:rsidRDefault="001A666F" w:rsidP="00727AD5">
      <w:pPr>
        <w:rPr>
          <w:rFonts w:eastAsia="Calibri"/>
          <w:color w:val="000000"/>
          <w:sz w:val="28"/>
          <w:szCs w:val="28"/>
          <w:lang w:eastAsia="en-US"/>
        </w:rPr>
      </w:pPr>
    </w:p>
    <w:p w:rsidR="00727AD5" w:rsidRPr="009C34A4" w:rsidRDefault="00727AD5" w:rsidP="00727AD5">
      <w:pPr>
        <w:rPr>
          <w:rFonts w:eastAsia="Calibri"/>
          <w:color w:val="000000"/>
          <w:sz w:val="28"/>
          <w:szCs w:val="28"/>
          <w:lang w:eastAsia="en-US"/>
        </w:rPr>
      </w:pPr>
    </w:p>
    <w:p w:rsidR="001A666F" w:rsidRPr="009C34A4" w:rsidRDefault="001A666F" w:rsidP="00727AD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Перечень медицинских организаций, участвующих в реализации Территориальной программы </w:t>
      </w:r>
      <w:r w:rsidRPr="009C34A4">
        <w:rPr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в Красноярском крае на 2022 год и на плановый </w:t>
      </w:r>
      <w:r w:rsidR="00727AD5" w:rsidRPr="009C34A4">
        <w:rPr>
          <w:bCs/>
          <w:color w:val="000000"/>
          <w:sz w:val="28"/>
          <w:szCs w:val="28"/>
        </w:rPr>
        <w:br/>
      </w:r>
      <w:r w:rsidRPr="009C34A4">
        <w:rPr>
          <w:bCs/>
          <w:color w:val="000000"/>
          <w:sz w:val="28"/>
          <w:szCs w:val="28"/>
        </w:rPr>
        <w:t>период 2023 и 2024 годов</w:t>
      </w:r>
      <w:r w:rsidRPr="009C34A4">
        <w:rPr>
          <w:color w:val="000000"/>
          <w:sz w:val="28"/>
          <w:szCs w:val="28"/>
        </w:rPr>
        <w:t xml:space="preserve">, в том числе территориальной программы обязательного медицинского страхования, </w:t>
      </w:r>
    </w:p>
    <w:p w:rsidR="001A666F" w:rsidRPr="009C34A4" w:rsidRDefault="001A666F" w:rsidP="00727AD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и перечень медицинских организаций, проводящих профилактические медицинские осмотры </w:t>
      </w:r>
    </w:p>
    <w:p w:rsidR="001A666F" w:rsidRPr="009C34A4" w:rsidRDefault="001A666F" w:rsidP="00727AD5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и диспансеризацию, в том числе углубленную диспансеризацию в 2022 году</w:t>
      </w:r>
    </w:p>
    <w:p w:rsidR="001A666F" w:rsidRPr="009C34A4" w:rsidRDefault="001A666F" w:rsidP="00727AD5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tbl>
      <w:tblPr>
        <w:tblW w:w="14890" w:type="dxa"/>
        <w:tblInd w:w="-176" w:type="dxa"/>
        <w:tblLook w:val="04A0" w:firstRow="1" w:lastRow="0" w:firstColumn="1" w:lastColumn="0" w:noHBand="0" w:noVBand="1"/>
      </w:tblPr>
      <w:tblGrid>
        <w:gridCol w:w="636"/>
        <w:gridCol w:w="1349"/>
        <w:gridCol w:w="5954"/>
        <w:gridCol w:w="2009"/>
        <w:gridCol w:w="1754"/>
        <w:gridCol w:w="1811"/>
        <w:gridCol w:w="1377"/>
      </w:tblGrid>
      <w:tr w:rsidR="00727AD5" w:rsidRPr="009C34A4" w:rsidTr="00ED5484">
        <w:trPr>
          <w:trHeight w:val="2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D5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№</w:t>
            </w:r>
          </w:p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п/п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Код медицинской организации 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по реестру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727AD5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</w:t>
            </w:r>
            <w:r w:rsidR="001A666F" w:rsidRPr="009C34A4">
              <w:rPr>
                <w:color w:val="000000"/>
                <w:spacing w:val="-6"/>
                <w:sz w:val="18"/>
                <w:szCs w:val="18"/>
              </w:rPr>
              <w:t xml:space="preserve"> том числе*</w:t>
            </w:r>
          </w:p>
        </w:tc>
      </w:tr>
      <w:tr w:rsidR="00727AD5" w:rsidRPr="009C34A4" w:rsidTr="00ED5484">
        <w:trPr>
          <w:trHeight w:val="20"/>
          <w:tblHeader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727AD5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</w:t>
            </w:r>
            <w:r w:rsidR="001A666F" w:rsidRPr="009C34A4">
              <w:rPr>
                <w:color w:val="000000"/>
                <w:spacing w:val="-6"/>
                <w:sz w:val="18"/>
                <w:szCs w:val="18"/>
              </w:rPr>
              <w:t xml:space="preserve">существляющие деятельность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="001A666F" w:rsidRPr="009C34A4">
              <w:rPr>
                <w:color w:val="000000"/>
                <w:spacing w:val="-6"/>
                <w:sz w:val="18"/>
                <w:szCs w:val="18"/>
              </w:rPr>
              <w:t>в рамках выполнения государственного задания за счет средств бюджетных ассигнований</w:t>
            </w:r>
          </w:p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727AD5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</w:t>
            </w:r>
            <w:r w:rsidR="001A666F" w:rsidRPr="009C34A4">
              <w:rPr>
                <w:color w:val="000000"/>
                <w:spacing w:val="-6"/>
                <w:sz w:val="18"/>
                <w:szCs w:val="18"/>
              </w:rPr>
              <w:t>существляющие деятельность</w:t>
            </w:r>
          </w:p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 сфере обязательного медицинского страхования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из них</w:t>
            </w:r>
          </w:p>
        </w:tc>
      </w:tr>
      <w:tr w:rsidR="00727AD5" w:rsidRPr="009C34A4" w:rsidTr="00ED5484">
        <w:trPr>
          <w:trHeight w:val="20"/>
          <w:tblHeader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727AD5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</w:t>
            </w:r>
            <w:r w:rsidR="001A666F" w:rsidRPr="009C34A4">
              <w:rPr>
                <w:color w:val="000000"/>
                <w:spacing w:val="-6"/>
                <w:sz w:val="18"/>
                <w:szCs w:val="18"/>
              </w:rPr>
              <w:t>роводящие профилактические медицинские осмотры и диспансеризацию</w:t>
            </w:r>
          </w:p>
        </w:tc>
        <w:tc>
          <w:tcPr>
            <w:tcW w:w="13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 том числе углубленную диспансеризацию</w:t>
            </w:r>
          </w:p>
        </w:tc>
      </w:tr>
    </w:tbl>
    <w:p w:rsidR="00ED5484" w:rsidRPr="009C34A4" w:rsidRDefault="00ED5484" w:rsidP="00727AD5">
      <w:pPr>
        <w:ind w:left="-57" w:right="-57"/>
        <w:jc w:val="center"/>
        <w:rPr>
          <w:color w:val="000000"/>
          <w:spacing w:val="-6"/>
          <w:sz w:val="18"/>
          <w:szCs w:val="18"/>
        </w:rPr>
        <w:sectPr w:rsidR="00ED5484" w:rsidRPr="009C34A4" w:rsidSect="00727AD5">
          <w:headerReference w:type="default" r:id="rId17"/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890" w:type="dxa"/>
        <w:tblInd w:w="-176" w:type="dxa"/>
        <w:tblLook w:val="04A0" w:firstRow="1" w:lastRow="0" w:firstColumn="1" w:lastColumn="0" w:noHBand="0" w:noVBand="1"/>
      </w:tblPr>
      <w:tblGrid>
        <w:gridCol w:w="636"/>
        <w:gridCol w:w="1349"/>
        <w:gridCol w:w="5954"/>
        <w:gridCol w:w="2009"/>
        <w:gridCol w:w="1754"/>
        <w:gridCol w:w="1811"/>
        <w:gridCol w:w="1377"/>
      </w:tblGrid>
      <w:tr w:rsidR="00727AD5" w:rsidRPr="009C34A4" w:rsidTr="00ED5484">
        <w:trPr>
          <w:trHeight w:val="2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  <w:lang w:val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«Ачинская межрайонная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  <w:lang w:val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КГАУЗ «Ачинская межрайонная стоматологическая поликлиника»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398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краевой центр охраны материнства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и детства № 2»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«Боготольская межрайонная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«Назаровская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331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«Назаровская районная больница № 2»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КГАУЗ «Назаровская городская стоматологическая поликлиника»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«Назаровская станция скорой медицинской помощи»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«Степновская участковая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«Шарыповская городская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«Шарыповская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«Бирилюсская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«Большеулуйская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«Козульская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«Тюхтетская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«Ужурская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«Городская больница ЗАТО Солнечный Красноярского края»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«Канская межрайонная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«Канская межрайонная детская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КГАУЗ «Канская межрайонная стоматологическая поликлиника»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«Абанская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«Дзержинская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«Иланская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«Ирбейская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«Нижнеингашская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«Тасеевская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«Бородинская городская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«Дивногорская межрайонная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КГБУЗ «Красноярская межрайонная клиническая больница № 20 имени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И.С. Берзона»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240079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межрайонная клиническая больница скорой медицинской помощи имени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Н.С. Карповича»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межрайонная больница № 2»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межрайонная больница № 3»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межрайонная клиническая больница № 4»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502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КГАУЗ «Красноярская межрайонная больница № 5»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межрайонная клиническая больница № 7»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межрайонная детская клиническая больница № 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межрайонная детская больница № 4»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межрайонная детская клиническая больница № 5»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городская детская больница № 8»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межрайонный родильный дом № 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межрайонный родильный дом № 2»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межрайонный родильный дом № 4»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межрайонный родильный дом № 5»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городская детская поликлиника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№ 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городская детская поликлиника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№ 2»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городская детская поликлиника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№ 4»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межрайонная поликлиника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№ 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501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городская поликлиника № 4»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49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межрайонная поликлиника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№ 5»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городская поликлиника № 7»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городская поликлиника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№ 14»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КГАУЗ «Красноярская городская стоматологическая поликлиника № 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КГАУЗ «Красноярская городская стоматологическая поликлиника № 2»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КГАУЗ «Красноярская городская стоматологическая поликлиника № 3»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городская стоматологическая поликлиника № 4»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КГАУЗ «Красноярская городская стоматологическая поликлиника № 5»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городская стоматологическая поликлиника № 7»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КГАУЗ «Красноярская городская стоматологическая поликлиника № 8»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«Сосновоборская городская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«Балахтинская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«Березовская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«Большемуртинская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«Емельяновская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«Больница п. Кедровый»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«Манская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«Новоселовская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«Партизанская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«Рыбинская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«Саянская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«Сухобузимская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«Уярская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240054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«Лесосибирская межрайонная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240049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КГАУЗ «Лесосибирская межрайонная стоматологическая поликлиника»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«Енисейская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240058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«Казачинская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240085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«Пировская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240089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«Северо-Енисейская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240053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«Мотыгинская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240051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«Минусинская межрайонная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240080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«Ермаковская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240106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«Идринская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«Каратузская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240019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«Краснотуранская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«Курагинская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«Шушенская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«Норильская межрайонная детская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«Норильская межрайонная больница № 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«Норильская городская больница № 2»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«Норильская станция скорой медицинской помощи»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«Норильская межрайонная поликлиника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№ 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КГАУЗ «Норильская городская стоматологическая поликлиника»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«Таймырская районная больница № 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«Таймырская межрайонная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«Богучанская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«Кежемская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«Туруханская 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«Игарская городская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«Туринская межрайонная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«Байкитская районная больница № 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«Ванаварская районная больница № 2»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КГКУЗ «Красноярский краевой дом ребенка № 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КГКУЗ «Красноярский краевой дом ребенка № 2»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КГКУЗ «Красноярский краевой специализированный дом ребенка № 3»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КГКУЗ «Красноярский краевой специализированный дом ребенка № 4»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КГКУЗ «Красноярский краевой специализированный дом ребенка № 5»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КГКУЗ «Детский санаторий «Березка»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«Краевая клиническая больница»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краевая больница № 2»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краевой кожно-венерологический диспансер № 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краевой клинический центр охраны материнства и детства»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краевая офтальмологическая клиническая больница имени профессора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П.Г. Макарова»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краевой клинический онкологический диспансер имени</w:t>
            </w:r>
          </w:p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А.И. Крыжановского»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краевой госпиталь для ветеранов войн»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краевой врачебно-физкультурный диспансер»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краевой медико-генетический центр»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краевой Центр общественного здоровья и медицинской профилактики»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КГАУЗ «Красноярский краевой Центр профилактики и борьбы со СПИД»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краевой противотуберкулезный диспансер № 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«Красноярское краевое бюро судебно-медицинской экспертизы»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краевой наркологический диспансер № 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краевой психоневрологический диспансер № 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краевой психоневрологический диспансер № 5»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КГКУЗ «Красноярский краевой медицинский центр мобилизационных резервов «Резерв»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 «СанАвтоТранс»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463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«Красноярское краевое патолого-анатомическое бюро»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КГКУЗ «Красноярский краевой центр крови № 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«Красноярский краевой медицинский информационно-аналитический центр»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КГКУЗ «Красноярский территориальный центр медицины катастроф»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129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КГБУЗ «Красноярская станция скорой медицинской помощи»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ФГБУ «Федеральный Сибирский научно-клинический центр Федерального медико-биологического агентства»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077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ФГБУЗ Больница Красноярского научного центра Сибирского отделения Российской академии наук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ФКУЗ «Медико-санитарная часть Министерства внутренних дел РФ по Красноярскому краю»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ФГБНУ 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ФГБОУВО «Красноярский государственный медицинский университет имени профессора В.Ф. Войно-Ясенецкого</w:t>
            </w:r>
            <w:r w:rsidR="002F31BF">
              <w:rPr>
                <w:color w:val="000000"/>
                <w:spacing w:val="-6"/>
                <w:sz w:val="18"/>
                <w:szCs w:val="18"/>
              </w:rPr>
              <w:t>»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Минздрава России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ФГБУ «Федеральный центр сердечно-сосудистой хирургии» Минздрава России (г. Красноярск)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ФКУЗ «Медико-санитарная часть № 24 Федеральной службы исполнения наказаний»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ФГБУЗ «Клиническая больница № 51 Федерального медико-биологического агентства»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ЧУЗ «Поликлиника «РЖД-Медицина» города Ачинск»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ЧУЗ «Поликлиника «РЖД-Медицина» города Ужур»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ЧУЗ «Поликлиника «РЖД-Медицина» города Иланский»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ЧУЗ «Клиническая больница «РЖД-Медицина» города Красноярск»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ЧУЗ «Больница «РЖД-Медицина» поселка городского типа Саянский»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ЧУЗ «Поликлиника «РЖД-Медицина» города Уяр»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496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«ВИТАЛАБ»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«Фортуна»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377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«Ваш доктор»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467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«Медицинский центр «ГорЗдравМед»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343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«Медэкспресс»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«Диагностический центр «Гармония»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«Медицинский консультационный центр ДоброДелМед»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460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«КЛИНИКА ПРОФЕССОРА НИКОЛАЕНКО»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161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«Медико-санитарная часть «Угольщик»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472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«ВЕСНА»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«Научно-методический центр клинической лабораторной диагностики «СИТИЛАБ»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«РУСАЛ Медицинский Центр»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«Медобслуживание»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«Лечебно-диагностический центр ФармСибКо»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«Лечебно-диагностический центр Международного института биологических систем Красноярск»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240375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«ПРОФМЕД»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«Стоматология для Вас»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«ДИАГНОСТИКА»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162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«Центр Современной Кардиологии»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«Сан-Маркет»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«ЛАЙВЕКО»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«Медюнион»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«БиКей Медика»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«Лечебно-диагностическая клиника «Медицина компьютерных технологий»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«Компания ПРОСПЕКТ»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«Клиника ФэмилиМед»»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«Клиника восстановительной терапии «Бионика»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«Норма плюс»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«Центр современной флебологии и профилактической медицины»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Центр коррекции зрения «Окулюс»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«Красноярский центр репродуктивной медицины»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240308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«ТОМОМЕД»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«Медицинский центр гинекологической эндокринологии и репродукции «Три сердца»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«Центр практической медицины КрасОптима»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309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«МРТ-Эксперт Красноярск»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503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«Лабораторная диагностика»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313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Центр здоровья «Виктория»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«ЕвроМед»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299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«Гемодиализный центр Красноярск»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401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«ЛОТОС»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432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«Сантем»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441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«Центр Амбулаторной Медицины «Здоровье»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378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«КрасМедКлиник Плюс»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347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«Врачебное дело»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en-US"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</w:t>
            </w:r>
            <w:r w:rsidRPr="009C34A4">
              <w:rPr>
                <w:color w:val="000000"/>
                <w:spacing w:val="-6"/>
                <w:sz w:val="18"/>
                <w:szCs w:val="18"/>
                <w:lang w:val="en-US"/>
              </w:rPr>
              <w:t>420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«Центр лабораторных технологий АБВ»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«Ситилаб-Красноярск»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«ЛаЭк»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240327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«Оздоровительно-профилактический центр «Оптимус»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«АртраВита»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240395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«Доктор-сервис»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«Маммологический центр «Здоровье женщины»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240388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«Оздоровительный центр «Виталена»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240372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«ЛАД»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Частный медицинский центр «ПРИМУЛА»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«ПЕРВАЯ ИНФЕКЦИОННАЯ КЛИНИКА ПАНАЦЕЯ»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240315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«Медико-диагностический центр «Формула здоровья»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240392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«Мед-Визит»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«Клиника восстановительной медицины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им. Л.Н. Сифоркиной»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«Медицинский центр «Динамика»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203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Медицинский центр «НеоМед»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«Красноярский институт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травматологии»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«Сибирский Центр Лазерной Хирургии»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«Клиника лазерной микрохирургии глаза»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АО «МЕДСЕРВИС»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«ФизиоТЭМ»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«ЛАБОРАТОРИЯ ГЕМОТЕСТ»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«НеоМед»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«Диалог плюс»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«Первый краевой центр телемедицины»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Лечебно-научно-учебно производственный центр «Медидент»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240365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«Инфоком-М»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«АВЕКС»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«ОМЕГА»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240322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«Медицинский центр»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240399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«Красноярский медицинский центр»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«Академия здоровья»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НУЗ Диагностический центр «Медиком»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240362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«Виктория»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«ПРАКТИКА»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«МРТ-Диагностика»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«Лечебно-диагностический центр полярной медицины»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240354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НУЗ медицинский центр «Медис»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240278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«ИНВИТРО-Сибирь»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«М-ЛАЙН</w:t>
            </w:r>
            <w:r w:rsidR="00ED5484" w:rsidRPr="009C34A4">
              <w:rPr>
                <w:color w:val="000000"/>
                <w:spacing w:val="-6"/>
                <w:sz w:val="18"/>
                <w:szCs w:val="18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«Флебо»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«Медицинская компания Доктор рядом»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АНО «МЕДИЦИНСКИЙ ЦЕНТР «ЖИЗНЬ»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«МЕДИЦИНСКИЙ ЦЕНТР «ЖИЗНЬ»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«Балтийская медицинская компания»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«Эверест»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Медицинское частное учреждение «Нефросовет-Ярославль»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«Диализный ЦЕНТР НЕФРОС-ВОРОНЕЖ»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240483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«Научно-производственная Фирма «ХЕЛИКС»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240072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ООО «Медион»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ED5484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Итого медицинских организаций, участвующих в территориальной программе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государственных гарантий, </w:t>
            </w:r>
            <w:r w:rsidR="00ED5484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80</w:t>
            </w:r>
          </w:p>
        </w:tc>
      </w:tr>
      <w:tr w:rsidR="00727AD5" w:rsidRPr="009C34A4" w:rsidTr="00727AD5">
        <w:trPr>
          <w:trHeight w:val="2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66F" w:rsidRPr="009C34A4" w:rsidRDefault="001A666F" w:rsidP="00727AD5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</w:tbl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4"/>
        </w:rPr>
      </w:pPr>
      <w:r w:rsidRPr="009C34A4">
        <w:rPr>
          <w:color w:val="000000"/>
          <w:spacing w:val="-6"/>
          <w:szCs w:val="22"/>
        </w:rPr>
        <w:t>*</w:t>
      </w:r>
      <w:r w:rsidR="00727AD5" w:rsidRPr="009C34A4">
        <w:rPr>
          <w:color w:val="000000"/>
          <w:spacing w:val="-6"/>
          <w:szCs w:val="22"/>
        </w:rPr>
        <w:t xml:space="preserve"> </w:t>
      </w:r>
      <w:r w:rsidR="001A32A2" w:rsidRPr="009C34A4">
        <w:rPr>
          <w:color w:val="000000"/>
          <w:spacing w:val="-6"/>
          <w:szCs w:val="22"/>
        </w:rPr>
        <w:t>З</w:t>
      </w:r>
      <w:r w:rsidR="002F31BF">
        <w:rPr>
          <w:color w:val="000000"/>
          <w:spacing w:val="-6"/>
          <w:szCs w:val="22"/>
        </w:rPr>
        <w:t xml:space="preserve">нак отличия – </w:t>
      </w:r>
      <w:r w:rsidRPr="009C34A4">
        <w:rPr>
          <w:color w:val="000000"/>
          <w:spacing w:val="-6"/>
          <w:szCs w:val="22"/>
        </w:rPr>
        <w:t>1</w:t>
      </w:r>
      <w:r w:rsidR="002F31BF">
        <w:rPr>
          <w:color w:val="000000"/>
          <w:spacing w:val="-6"/>
          <w:szCs w:val="22"/>
        </w:rPr>
        <w:t>.</w:t>
      </w:r>
    </w:p>
    <w:p w:rsidR="001A666F" w:rsidRPr="009C34A4" w:rsidRDefault="001A666F" w:rsidP="00727AD5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lastRenderedPageBreak/>
        <w:t>Принятые сокращения:</w:t>
      </w:r>
    </w:p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КГБУЗ − краевое государственное бюджетное учреждение здравоохранения;</w:t>
      </w:r>
    </w:p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КГКУЗ − краевое государственное казенное учреждение здравоохранения;</w:t>
      </w:r>
    </w:p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КГАУЗ – краевое государственное автономное учреждение здравоохранения;</w:t>
      </w:r>
    </w:p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НУЗ − негосударственное учреждение здравоохранения;</w:t>
      </w:r>
    </w:p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ГБУЗ – государственное бюджетное учреждение здравоохранения;</w:t>
      </w:r>
    </w:p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ФБУЗ − федеральное бюджетное учреждение здравоохранения;</w:t>
      </w:r>
    </w:p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ФГБУЗ − федеральное государственное бюджетное учреждение здравоохранения;</w:t>
      </w:r>
    </w:p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ФКУЗ − федеральное казенное учреждение здравоохранения;</w:t>
      </w:r>
    </w:p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ФГБУ − федеральное государственное бюджетное учреждение;</w:t>
      </w:r>
    </w:p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ФГБНУ – федеральное государственное бюджетное научное учреждение;</w:t>
      </w:r>
    </w:p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ФГБОУВО – федеральное государственное бюджетное образовательное учреждение высшего образования;</w:t>
      </w:r>
    </w:p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ООО − общество с ограниченной ответственностью;</w:t>
      </w:r>
    </w:p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АО – акционерное общество;</w:t>
      </w:r>
    </w:p>
    <w:p w:rsidR="001A666F" w:rsidRPr="009C34A4" w:rsidRDefault="001A666F" w:rsidP="001A32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ЧУЗ – частное учреждение здравоохранения;</w:t>
      </w:r>
    </w:p>
    <w:p w:rsidR="001A666F" w:rsidRPr="009C34A4" w:rsidRDefault="001A666F" w:rsidP="001A32A2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АНО – автономная некоммерческая организация.</w:t>
      </w:r>
    </w:p>
    <w:p w:rsidR="001A32A2" w:rsidRPr="009C34A4" w:rsidRDefault="001A32A2" w:rsidP="00727AD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A32A2" w:rsidRPr="009C34A4" w:rsidRDefault="001A32A2" w:rsidP="00727AD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A32A2" w:rsidRPr="009C34A4" w:rsidRDefault="001A32A2" w:rsidP="00727AD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A666F" w:rsidRPr="009C34A4" w:rsidRDefault="001A666F" w:rsidP="00727AD5">
      <w:pPr>
        <w:jc w:val="both"/>
        <w:rPr>
          <w:rFonts w:eastAsia="Calibri"/>
          <w:color w:val="000000"/>
          <w:sz w:val="28"/>
          <w:szCs w:val="28"/>
          <w:lang w:eastAsia="en-US"/>
        </w:rPr>
        <w:sectPr w:rsidR="001A666F" w:rsidRPr="009C34A4" w:rsidSect="002F31BF">
          <w:type w:val="continuous"/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1A666F" w:rsidRPr="009C34A4" w:rsidRDefault="001A666F" w:rsidP="00727AD5">
      <w:pPr>
        <w:pStyle w:val="ConsPlusNormal"/>
        <w:widowControl/>
        <w:ind w:left="9356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1A666F" w:rsidRPr="009C34A4" w:rsidRDefault="001A666F" w:rsidP="00727AD5">
      <w:pPr>
        <w:pStyle w:val="ConsPlusNormal"/>
        <w:widowControl/>
        <w:ind w:left="9356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>к постановлению Правительства</w:t>
      </w:r>
    </w:p>
    <w:p w:rsidR="001A32A2" w:rsidRPr="009C34A4" w:rsidRDefault="001A666F" w:rsidP="00727AD5">
      <w:pPr>
        <w:pStyle w:val="ConsPlusNormal"/>
        <w:widowControl/>
        <w:ind w:left="935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  <w:r w:rsidR="00727AD5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666F" w:rsidRPr="009C34A4" w:rsidRDefault="001A666F" w:rsidP="00727AD5">
      <w:pPr>
        <w:pStyle w:val="ConsPlusNormal"/>
        <w:widowControl/>
        <w:ind w:left="935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27AD5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2A2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31.05.2022 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A32A2" w:rsidRPr="009C34A4">
        <w:rPr>
          <w:rFonts w:ascii="Times New Roman" w:hAnsi="Times New Roman" w:cs="Times New Roman"/>
          <w:color w:val="000000"/>
          <w:sz w:val="28"/>
          <w:szCs w:val="28"/>
        </w:rPr>
        <w:t>470-п</w:t>
      </w:r>
    </w:p>
    <w:p w:rsidR="001A666F" w:rsidRPr="009C34A4" w:rsidRDefault="001A666F" w:rsidP="00727AD5">
      <w:pPr>
        <w:pStyle w:val="ConsPlusNormal"/>
        <w:widowControl/>
        <w:ind w:left="9356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6F" w:rsidRPr="009C34A4" w:rsidRDefault="001A666F" w:rsidP="00727AD5">
      <w:pPr>
        <w:pStyle w:val="ConsPlusNormal"/>
        <w:widowControl/>
        <w:ind w:left="935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5 </w:t>
      </w:r>
    </w:p>
    <w:p w:rsidR="001A666F" w:rsidRPr="009C34A4" w:rsidRDefault="001A666F" w:rsidP="00727AD5">
      <w:pPr>
        <w:pStyle w:val="ConsPlusNormal"/>
        <w:widowControl/>
        <w:ind w:left="9356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  <w:r w:rsidRPr="009C34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в Красноярском крае на 2022 год </w:t>
      </w:r>
    </w:p>
    <w:p w:rsidR="001A666F" w:rsidRPr="009C34A4" w:rsidRDefault="001A666F" w:rsidP="00727AD5">
      <w:pPr>
        <w:pStyle w:val="ConsPlusNormal"/>
        <w:widowControl/>
        <w:ind w:left="935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на плановый период 2023 и 2024 годов </w:t>
      </w:r>
    </w:p>
    <w:p w:rsidR="001A666F" w:rsidRPr="009C34A4" w:rsidRDefault="001A666F" w:rsidP="00727AD5">
      <w:pPr>
        <w:ind w:left="9356"/>
        <w:rPr>
          <w:color w:val="000000"/>
          <w:sz w:val="28"/>
          <w:szCs w:val="28"/>
        </w:rPr>
      </w:pPr>
    </w:p>
    <w:p w:rsidR="001A666F" w:rsidRPr="009C34A4" w:rsidRDefault="001A666F" w:rsidP="00727AD5">
      <w:pPr>
        <w:rPr>
          <w:color w:val="000000"/>
          <w:sz w:val="28"/>
          <w:szCs w:val="28"/>
        </w:rPr>
      </w:pPr>
    </w:p>
    <w:p w:rsidR="001A666F" w:rsidRPr="009C34A4" w:rsidRDefault="001A666F" w:rsidP="00727AD5">
      <w:pPr>
        <w:contextualSpacing/>
        <w:jc w:val="center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Утвержденная стоимость Территориальной программы государственных гарантий бесплатного оказания </w:t>
      </w:r>
    </w:p>
    <w:p w:rsidR="001A666F" w:rsidRPr="009C34A4" w:rsidRDefault="001A666F" w:rsidP="00727AD5">
      <w:pPr>
        <w:contextualSpacing/>
        <w:jc w:val="center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гражданам медицинской помощи в Красноярском крае на 2022 год и на плановый период 2023 и 2024 годов </w:t>
      </w:r>
      <w:r w:rsidR="001A32A2" w:rsidRPr="009C34A4">
        <w:rPr>
          <w:color w:val="000000"/>
          <w:sz w:val="28"/>
          <w:szCs w:val="28"/>
        </w:rPr>
        <w:br/>
      </w:r>
      <w:r w:rsidRPr="009C34A4">
        <w:rPr>
          <w:color w:val="000000"/>
          <w:sz w:val="28"/>
          <w:szCs w:val="28"/>
        </w:rPr>
        <w:t>по условиям ее оказания (далее – Территориальная программа)</w:t>
      </w:r>
    </w:p>
    <w:p w:rsidR="001A666F" w:rsidRPr="009C34A4" w:rsidRDefault="001A666F" w:rsidP="00727AD5">
      <w:pPr>
        <w:contextualSpacing/>
        <w:jc w:val="center"/>
        <w:rPr>
          <w:color w:val="000000"/>
          <w:sz w:val="28"/>
          <w:szCs w:val="28"/>
        </w:rPr>
      </w:pPr>
    </w:p>
    <w:p w:rsidR="001A666F" w:rsidRPr="009C34A4" w:rsidRDefault="001A666F" w:rsidP="00727AD5">
      <w:pPr>
        <w:ind w:right="-32"/>
        <w:contextualSpacing/>
        <w:jc w:val="right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Таблица 1</w:t>
      </w:r>
    </w:p>
    <w:p w:rsidR="001A666F" w:rsidRPr="009C34A4" w:rsidRDefault="001A666F" w:rsidP="00727AD5">
      <w:pPr>
        <w:ind w:right="-598"/>
        <w:contextualSpacing/>
        <w:jc w:val="center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на 2022 год</w:t>
      </w:r>
    </w:p>
    <w:p w:rsidR="001A32A2" w:rsidRPr="009C34A4" w:rsidRDefault="001A32A2" w:rsidP="00727AD5">
      <w:pPr>
        <w:ind w:right="-598"/>
        <w:contextualSpacing/>
        <w:jc w:val="center"/>
        <w:rPr>
          <w:color w:val="000000"/>
          <w:sz w:val="28"/>
          <w:szCs w:val="28"/>
        </w:rPr>
      </w:pPr>
    </w:p>
    <w:tbl>
      <w:tblPr>
        <w:tblW w:w="148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1479"/>
        <w:gridCol w:w="1640"/>
        <w:gridCol w:w="1701"/>
        <w:gridCol w:w="1134"/>
        <w:gridCol w:w="993"/>
        <w:gridCol w:w="1134"/>
        <w:gridCol w:w="991"/>
        <w:gridCol w:w="979"/>
      </w:tblGrid>
      <w:tr w:rsidR="00727AD5" w:rsidRPr="009C34A4" w:rsidTr="001A32A2">
        <w:trPr>
          <w:trHeight w:val="2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Виды и условия оказания медицинской помощи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№ строки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Единица измерения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Объем медицинской помощи в расчете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на 1 жител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>я (норматив объемов предоставле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ния медицинской по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мощи в расчете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  <w:t>на 1 застрахован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ное лицо)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Стоимость единицы объема медицинской помощи (норматив финансовых затра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т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  <w:t>на единицу объема предоставле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ния медицинской помощи)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руб.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 %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br/>
              <w:t>к итогу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за счет средств бюджета субъекта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за счет средств 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за счет средств бюджета субъекта РФ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средства ОМС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</w:tbl>
    <w:p w:rsidR="001A32A2" w:rsidRPr="009C34A4" w:rsidRDefault="001A32A2" w:rsidP="001A32A2">
      <w:pPr>
        <w:ind w:left="-57" w:right="-57"/>
        <w:jc w:val="center"/>
        <w:rPr>
          <w:color w:val="000000"/>
          <w:spacing w:val="-6"/>
          <w:sz w:val="18"/>
          <w:szCs w:val="18"/>
        </w:rPr>
        <w:sectPr w:rsidR="001A32A2" w:rsidRPr="009C34A4" w:rsidSect="001A32A2">
          <w:headerReference w:type="default" r:id="rId18"/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1479"/>
        <w:gridCol w:w="1640"/>
        <w:gridCol w:w="1701"/>
        <w:gridCol w:w="1134"/>
        <w:gridCol w:w="993"/>
        <w:gridCol w:w="1134"/>
        <w:gridCol w:w="991"/>
        <w:gridCol w:w="979"/>
      </w:tblGrid>
      <w:tr w:rsidR="00727AD5" w:rsidRPr="009C34A4" w:rsidTr="001A32A2">
        <w:trPr>
          <w:trHeight w:val="2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bCs/>
                <w:color w:val="000000"/>
                <w:spacing w:val="-6"/>
                <w:sz w:val="18"/>
                <w:szCs w:val="18"/>
              </w:rPr>
              <w:t>I.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Медицинская помощь, предоставляемая за счет консолидированного бюджета субъекта Российской Федерации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,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том числе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1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8 309,8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23 814 869,4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28,0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1. Скорая медицинская помощь, включая скорую специализированную медицинскую помощь, не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 xml:space="preserve">входящая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в территориальную программу ОМС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2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105 431,1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1 191 371,3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 xml:space="preserve">не идентифицированным и не застрахованным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системе ОМС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02.1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3 509,6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14 038,5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скорая медицинская помощь при санитарно-авиационной эвакуации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02.2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403 264,3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927 507,9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 Первичная медико-санитарная помощь, предоставляемая: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2.1.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амбулаторных условиях</w:t>
            </w:r>
            <w:r w:rsidRPr="009C34A4"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С профилактической и иными целями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3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04.1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1 485 519,1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2.1.2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В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связи с заболеваниями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–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обращений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4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04.2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обращение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849 744,8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21 029,6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241 073,3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4.1 в условиях круглосуточных стационаров,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121 806,0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1 778,4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5 096 586,4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не идентифицированным и не застрахованным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системе ОМС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07.1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38 954,2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138 988,6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5. Паллиативная медицинская помощь: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5.1.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П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ервичная медицинская помощь, в то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м числе доврачебная и врачебная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5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103 900,7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09.1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38 043,8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посещения на дому выездными патронажными бригадами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09.2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65 856,9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5.2.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О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койко-день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3 773,7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994 967,5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6. Иные государственные и муниципальные услуги (работы)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4 869,6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13 955 607,0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550 000,0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bCs/>
                <w:color w:val="000000"/>
                <w:spacing w:val="-6"/>
                <w:sz w:val="18"/>
                <w:szCs w:val="18"/>
              </w:rPr>
              <w:t>II.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Средства консолидированного бюджета субъекта Российской Федерации на приобретение медицинского оборудования для медицинских органи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заций, работающих в системе ОМС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335 237,1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0,4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bCs/>
                <w:color w:val="000000"/>
                <w:spacing w:val="-6"/>
                <w:sz w:val="18"/>
                <w:szCs w:val="18"/>
              </w:rPr>
              <w:t xml:space="preserve">III.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Медицинская помощь в рамках территориальной программы ОМС: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21 259,6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60 853 685,4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71,6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1. Скорая, в том числе скорая специализированная, медицинская помощь (равно строке 23)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4 355,9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3 615 817,7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2. Первичная медико-санитарная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В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амбулаторных условиях: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2.1.1 посещения с профилактическими и иными целями, всего (равно строке 25.1),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051021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  <w:r w:rsidR="001A666F" w:rsidRPr="009C34A4">
              <w:rPr>
                <w:color w:val="000000"/>
                <w:spacing w:val="-6"/>
                <w:sz w:val="18"/>
                <w:szCs w:val="18"/>
              </w:rPr>
              <w:t>/ комплексное 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8 609 049,4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проведения профилактических медицинских осмотров (равно строке 25.1.1)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17.1.1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2 369 985,9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проведения диспансеризации, всего (равно строке 25.1.2),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17.1.2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3 763,7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2 833 340,7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для проведения углубленной диспансеризации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(равно строке 25.1.2.1)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17.1.2.1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1 536,4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посещений с иными целями (равно строке 25.1.3)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17.1.3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2,395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3 405 722,8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2.1.2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неотложной форме (равно строке 25.2)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1 665 778,8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2.1.3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связи с заболеваниями (обращений), всего (сумма строк 25.3 + 91),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обращение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1,7877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2 437,3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4 357,2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12 472 006,0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компьютерная томография (равно строке 25.3.1)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0,048910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434 000,0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магнитно-резонансная томография (равно строке 25.3.2)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0,014673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4 972,2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208 832,4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ультразвуковое исследование сердечно-сосудистой системы (равно строке 25.3.3)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0,08286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176 240,7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эндоскопическое диагностическое исследование (равно строке 25.3.4)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0,041224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164 513,6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молекулярно-генетическое исследование с целью диагностики онкологических заболеваний (равно строке 25.3.5)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0,001048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37 029,1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(равно строке 25.3.6)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68 061,6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тестирование на выявление новой коронавирусной инфекции (COVID-19) (равно строке 25.3.7)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0,349357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906 755,0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2.1.4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О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бращение по заболеванию при оказании медицинской помощи по профилю «Медицинская реабилитация» (равно строке 25.4)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27 842,0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228 724,7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 В условиях дневных стационаров (первичная медико-санитарная помощь, специализированная медицинская помощь) (равно строке 26),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0,0685910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37 712,0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7 404 185,5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Д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ля медицинской помощи по профилю «онкология» (равно строке 26.1)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0,0100552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1 317,2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3 770 442,0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3.2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Д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ля медицинской помощи при экстракорпоральном оплодотворении (равно строке 26.2)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148 800,0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211 444,8,0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 xml:space="preserve">4. Специализированная, включая высокотехнологичную, медицинская помощь,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В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условиях круглосуточного стационара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(равно строке 28),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0,166336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55 235,2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9 187,6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26 298 641,7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М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едицинская помощь по профилю «онкология» (равно строке 28.1)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0,0084398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143 409,0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3 464 474,6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4.1.2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М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едицинская реабилитация в специадизированных медицинских организациях и реабилитационных отделениях медицинских организаций (равно строке 28.2)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0,004443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58 380,4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742 461,8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5. Расходы на ведение дела СМО (сумма строк 29 + 92)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559 481,6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из строки 14: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bCs/>
                <w:color w:val="000000"/>
                <w:spacing w:val="-6"/>
                <w:sz w:val="18"/>
                <w:szCs w:val="18"/>
              </w:rPr>
              <w:t xml:space="preserve">1.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21 256,2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60 843 810,9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71,6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4 355,9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3 615 817,7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 Первичная медико-санитарная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В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амбулаторных условиях: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П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осещения с профилактическими и иными целями, всего,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051021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  <w:r w:rsidR="001A666F" w:rsidRPr="009C34A4">
              <w:rPr>
                <w:color w:val="000000"/>
                <w:spacing w:val="-6"/>
                <w:sz w:val="18"/>
                <w:szCs w:val="18"/>
              </w:rPr>
              <w:t>/ комплексное 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3 007,6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8 609 049,4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25.1.1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2 369 985,9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25.1.2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3 763,7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2 833 340,7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25.1.2.1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1 536,4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25.1.3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2,395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3 405 722,8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2.1.2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В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неотложной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1 665 778,8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2.1.3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В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связи с заболеваниями (обращений),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обращение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1,7877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2 435,4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4 353,8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12 462 224,4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0,048910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434 000,0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0,014673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4 972,2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208 832,4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0,08286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176 240,7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0,041224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164 513,6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0,001048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37 029,1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патологоанатомическое исследование биопсийного (операционного) материала с целью диагностики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онкологических заболеваний и подбора противоопухолевой лекарственной терапии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25.3.6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68 061,6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тестирование на выявление новой коронавирусной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0,349357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906 755,0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2.1.4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О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бращение по заболеванию при оказании медицинской помощи по профилю «Медицинская реабилитация»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27 842,0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228 724,7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0,0685910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37 712,0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7 404 185,5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медицинской помощи по профилю «онкология»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0,0100552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1 317,2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3 770 442,0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3.2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медицинской помощи при экстракорпоральном оплодотворении: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148 800,0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211 444,8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условиях круглосуточного стационара,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0,166336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55 235,2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9 187,6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26 298 641,7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медицинской помощи по профилю «онкология»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28.1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0,0084398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143 409,0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3 464 474,6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4.1.2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28.2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0,004443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58 380,4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742 461,8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5. Расходы на ведение дела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559 388,7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bCs/>
                <w:color w:val="000000"/>
                <w:spacing w:val="-6"/>
                <w:sz w:val="18"/>
                <w:szCs w:val="18"/>
              </w:rPr>
              <w:t xml:space="preserve">2.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9 781,6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0,012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1. Первичная медико-санитарная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амбулаторных условиях: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1.1.1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32.1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обращение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9 781,6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 Расходы на ведение дела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92,9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>того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(сумма строк 01 + 13 + 14)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8 426,7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21 259,6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24 150 106,5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60 853 685,4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100,0</w:t>
            </w:r>
          </w:p>
        </w:tc>
      </w:tr>
    </w:tbl>
    <w:p w:rsidR="001A666F" w:rsidRPr="009C34A4" w:rsidRDefault="001A666F" w:rsidP="00727AD5">
      <w:pPr>
        <w:ind w:right="-598"/>
        <w:contextualSpacing/>
        <w:jc w:val="center"/>
        <w:rPr>
          <w:color w:val="000000"/>
          <w:sz w:val="28"/>
          <w:szCs w:val="28"/>
        </w:rPr>
      </w:pPr>
    </w:p>
    <w:p w:rsidR="001A666F" w:rsidRPr="009C34A4" w:rsidRDefault="001A666F" w:rsidP="001A32A2">
      <w:pPr>
        <w:pStyle w:val="ConsPlusNormal"/>
        <w:ind w:right="-31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32A2" w:rsidRPr="009C34A4" w:rsidRDefault="001A32A2" w:rsidP="001A32A2">
      <w:pPr>
        <w:pStyle w:val="ConsPlusNormal"/>
        <w:ind w:right="-31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6F" w:rsidRPr="009C34A4" w:rsidRDefault="001A666F" w:rsidP="001A32A2">
      <w:pPr>
        <w:pStyle w:val="ConsPlusNormal"/>
        <w:ind w:right="-31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6F" w:rsidRPr="009C34A4" w:rsidRDefault="001A666F" w:rsidP="00727AD5">
      <w:pPr>
        <w:ind w:right="-32"/>
        <w:contextualSpacing/>
        <w:jc w:val="right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lastRenderedPageBreak/>
        <w:t>Таблица 2</w:t>
      </w:r>
    </w:p>
    <w:p w:rsidR="001A32A2" w:rsidRPr="009C34A4" w:rsidRDefault="001A32A2" w:rsidP="00727AD5">
      <w:pPr>
        <w:ind w:right="-32"/>
        <w:contextualSpacing/>
        <w:jc w:val="right"/>
        <w:rPr>
          <w:color w:val="000000"/>
          <w:sz w:val="28"/>
          <w:szCs w:val="28"/>
        </w:rPr>
      </w:pPr>
    </w:p>
    <w:p w:rsidR="001A666F" w:rsidRPr="009C34A4" w:rsidRDefault="001A666F" w:rsidP="00727AD5">
      <w:pPr>
        <w:ind w:right="-598"/>
        <w:contextualSpacing/>
        <w:jc w:val="center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на 2023 год</w:t>
      </w:r>
    </w:p>
    <w:p w:rsidR="001A32A2" w:rsidRPr="009C34A4" w:rsidRDefault="001A32A2" w:rsidP="00727AD5">
      <w:pPr>
        <w:ind w:right="-598"/>
        <w:contextualSpacing/>
        <w:jc w:val="center"/>
        <w:rPr>
          <w:color w:val="000000"/>
          <w:sz w:val="28"/>
          <w:szCs w:val="28"/>
        </w:rPr>
      </w:pPr>
    </w:p>
    <w:tbl>
      <w:tblPr>
        <w:tblW w:w="148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1417"/>
        <w:gridCol w:w="1701"/>
        <w:gridCol w:w="1701"/>
        <w:gridCol w:w="1134"/>
        <w:gridCol w:w="993"/>
        <w:gridCol w:w="1134"/>
        <w:gridCol w:w="992"/>
        <w:gridCol w:w="992"/>
      </w:tblGrid>
      <w:tr w:rsidR="00727AD5" w:rsidRPr="009C34A4" w:rsidTr="001A32A2">
        <w:trPr>
          <w:trHeight w:val="2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Виды и условия оказания медицинской помощи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№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Объем медицинской помощи в расчете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на 1 жителя (норматив объемов предоставления медицинской по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>мощи в расчете на 1 застрахован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ное лицо)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Стоимость единицы объема медицинской помощи (норматив финансовых затра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>т на единицу объема предоставле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ния медицинской помощи)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727AD5" w:rsidRPr="009C34A4" w:rsidTr="001A32A2">
        <w:trPr>
          <w:trHeight w:val="20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 %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br/>
              <w:t>к итогу</w:t>
            </w:r>
          </w:p>
        </w:tc>
      </w:tr>
      <w:tr w:rsidR="00727AD5" w:rsidRPr="009C34A4" w:rsidTr="001A32A2">
        <w:trPr>
          <w:trHeight w:val="20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за счет средств бюджета субъекта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за счет средств ОМС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за счет средств бюджета субъекта РФ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средства ОМС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</w:tbl>
    <w:p w:rsidR="001A32A2" w:rsidRPr="009C34A4" w:rsidRDefault="001A32A2" w:rsidP="001A32A2">
      <w:pPr>
        <w:ind w:left="-57" w:right="-57"/>
        <w:jc w:val="center"/>
        <w:rPr>
          <w:color w:val="000000"/>
          <w:spacing w:val="-6"/>
          <w:sz w:val="18"/>
          <w:szCs w:val="18"/>
        </w:rPr>
        <w:sectPr w:rsidR="001A32A2" w:rsidRPr="009C34A4" w:rsidSect="001A32A2">
          <w:type w:val="continuous"/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1417"/>
        <w:gridCol w:w="1701"/>
        <w:gridCol w:w="1701"/>
        <w:gridCol w:w="1134"/>
        <w:gridCol w:w="993"/>
        <w:gridCol w:w="1134"/>
        <w:gridCol w:w="992"/>
        <w:gridCol w:w="992"/>
      </w:tblGrid>
      <w:tr w:rsidR="00727AD5" w:rsidRPr="009C34A4" w:rsidTr="001A32A2">
        <w:trPr>
          <w:trHeight w:val="2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bCs/>
                <w:color w:val="000000"/>
                <w:spacing w:val="-6"/>
                <w:sz w:val="18"/>
                <w:szCs w:val="18"/>
              </w:rPr>
              <w:t>I.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Медицинская помощь, предоставляемая за счет консолидированного бюджета субъекта Российской Федерации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том числе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 xml:space="preserve"> 1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4 981,7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14 276 475,9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18,1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2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87 663,1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990 593,1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3 509,6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14 038,5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скорая медицинская помощь при санитарно-авиационной эвакуации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308 096,3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708 621,4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 Первичная медико-санитарная помощь, предоставляемая: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2.1.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амбулаторных условиях</w:t>
            </w:r>
            <w:r w:rsidRPr="009C34A4"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С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профилактической и иными целями 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3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1 544 867,6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2.1.2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связи с заболеваниями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–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обращений 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4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обращение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883 736,9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21 870,7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250 715,3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условиях круглосуточных стационаров,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126 678,2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1 849,5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5 300 449,8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38 954,2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138 988,6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5. Паллиативная медицинская помощь: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 xml:space="preserve">5.1.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Первичная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медицинская помощь, в то</w:t>
            </w:r>
            <w:r w:rsidR="00C66D13">
              <w:rPr>
                <w:color w:val="000000"/>
                <w:spacing w:val="-6"/>
                <w:sz w:val="18"/>
                <w:szCs w:val="18"/>
              </w:rPr>
              <w:t>м числе доврачебная и врачебная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5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117 957,4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41 854,7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посещения на дому выездными патронажными бригадами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76 102,7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5.2.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Оказываемая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койко-день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3 924,6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1 034 757,1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6. Иные государственные и муниципальные услуги (работы)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1 490,4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4 271 356,1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bCs/>
                <w:color w:val="000000"/>
                <w:spacing w:val="-6"/>
                <w:sz w:val="18"/>
                <w:szCs w:val="18"/>
              </w:rPr>
              <w:t>II.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Средства консолидированного бюджета субъекта Российской Федерации на приобретение медицинского оборудования для медицинских органи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заций, работающих в системе ОМС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325 339,6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0,4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bCs/>
                <w:color w:val="000000"/>
                <w:spacing w:val="-6"/>
                <w:sz w:val="18"/>
                <w:szCs w:val="18"/>
              </w:rPr>
              <w:t xml:space="preserve">III.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Медицинская помощь в рамках территориальной программы ОМС: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22 431,6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64 208 367,8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81,5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1. Скорая, в том числе скорая специализированная, медицинская помощь (равно строке 23)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3 832 538,7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 Первичная медико-санитарная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амбулаторных условиях: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Посещения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с профилактическими и иными целями, всего (равно строке 25.1),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 / 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8 912 925,5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проведения профилактических медицинских осмотров (равно строке 25.1.1)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2 511 651,3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проведения диспансеризации, всего (равно строке 25.1.2),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3 708,3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2 791 622,1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проведения углубленной диспансеризации (равно строке 25.1.2.1)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17.1.2.1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посещений с иными целями (равно строке 25.1.3)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2,395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3 609 652,1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2.1.2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неотложной форме (равно строке 25.2)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1 765 440,8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2.1.3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связи с заболеваниями (обращений), всего (сумма строк 25.3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+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91),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обращение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1,7877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13 241 455,8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компьютерная томография (равно строке 25.3.1)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0,04632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539 354,1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магнитно-резонансная томография (равно строке 25.3.2)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5 720,9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431 334,2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ультразвуковое исследование сердечно-сосудистой системы (равно строке 25.3.3)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0,08286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186 770,0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эндоскопическое диагностическое исследование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(равно строке 25.3.4)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17.3.4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126 625,3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молекулярно-генетическое исследование с целью диагностики онкологических заболеваний (равно строке 25.3.5)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13 081,0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34 447,6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(равно строке 25.3.6)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122 306,8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тестирование на выявление новой коронавирусной инфекции (COVID-19) (равно строке 25.3.7)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0,08987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247 202,5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2.1.4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Обращение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по заболеванию при оказании медицинской помощи по профилю «Медицинская реабилитация» (равно строке 25.4)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29 528,7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248 497,4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 В условиях дневных стационаров (первичная медико-санитарная помощь, специализированная медицинская помощь) (равно строке 26),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0,068605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36 705,5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2 518,2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7 208 057,4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медицинской помощи по профилю «онкология» (равно строке 26.1)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0,009007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125 429,8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3 233 790,4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3.2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медицинской помощи при экстракорпоральном оплодотворении (равно строке 26.2)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188 340,0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257 153,2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условиях круглосуточного стационара (равно строке 28),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0,166342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59 666,0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9 924,7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28 409 245,0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4.1.1 медицинская помощь по профилю «онкология» (равно строке 28.1)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0,009488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161 329,3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4 381 460,2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4.1.2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Медицинская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реабилитация в специадизированных медицинских организациях и реабилитационных отделениях медицинских организаций (равно строке 28.2)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0,004443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61 603,8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783 455,9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5. Расходы на ведение дела СМО (сумма строк 29 + 92)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590 207,2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из строки 14: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bCs/>
                <w:color w:val="000000"/>
                <w:spacing w:val="-6"/>
                <w:sz w:val="18"/>
                <w:szCs w:val="18"/>
              </w:rPr>
              <w:t xml:space="preserve">1.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22 427,9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64 197 861,4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81,5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3 832 538,7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 Первичная медико-санитарная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амбулаторных условиях: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Посещения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с профилактическими и иными целями, всего,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 / 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8 912 925,5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для проведения профилактических медицинских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осмотров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25.1.1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комплексное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0,272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2 511 651,3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для проведения диспансеризации,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3 708,3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2 791 622,1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25.1.2.1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2,395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3 609 652,1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2.1.2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неотложной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1 765 440,8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2.1.3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связи с заболеваниями (обращений), всего,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из них проведение следующих отдельных диагностических (лабораторных) исследований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обращение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1,7877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2 585,6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13 231 048,3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0,04632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539 354,1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5 720,9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431 334,2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0,08286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186 770,0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126 625,3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13 081,0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34 447,6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122 306,8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тестирование на выявление новой коронавирусной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0,08987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247 202,5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2.1.4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Обращение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по заболеванию при оказании медицинской помощи по профилю «Медицинская реабилитация»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29 528,7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248 497,4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0,068605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36 705,5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2 518,2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7 208 057,4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медицинской помощи по профилю «онкология»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0,009007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125 429,8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3 233 790,4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3.2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медицинской помощи при экстракорпоральном оплодотворении: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188 340,0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257 153,2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условиях круглосуточного стационара,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0,166342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59 666,0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9 924,7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28 409 245,0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медицинской помощи по профилю «онкология»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0,009488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161 329,3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4 381 460,2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4.1.2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медицинской реабилитации в специализированных медицинских организациях и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реабилитационных отделениях медицинских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28.2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0,004443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61 603,8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783 455,9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5. Расходы на ведение дела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590 108,3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bCs/>
                <w:color w:val="000000"/>
                <w:spacing w:val="-6"/>
                <w:sz w:val="18"/>
                <w:szCs w:val="18"/>
              </w:rPr>
              <w:t xml:space="preserve">2.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10 407,5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0,013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1. Первичная медико-санитарная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амбулаторных условиях: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051021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1.1.1. В </w:t>
            </w:r>
            <w:r w:rsidR="001A666F" w:rsidRPr="009C34A4">
              <w:rPr>
                <w:color w:val="000000"/>
                <w:spacing w:val="-6"/>
                <w:sz w:val="18"/>
                <w:szCs w:val="18"/>
              </w:rPr>
              <w:t xml:space="preserve">связи с заболеваниями (обращений), всего,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="001A666F" w:rsidRPr="009C34A4">
              <w:rPr>
                <w:color w:val="000000"/>
                <w:spacing w:val="-6"/>
                <w:sz w:val="18"/>
                <w:szCs w:val="18"/>
              </w:rPr>
              <w:t xml:space="preserve">из них проведение следующих отдельных диагностических (лабораторных) исследований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="001A666F" w:rsidRPr="009C34A4">
              <w:rPr>
                <w:color w:val="000000"/>
                <w:spacing w:val="-6"/>
                <w:sz w:val="18"/>
                <w:szCs w:val="18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обращение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10 407,5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 Расходы на ведение дела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32A2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Итого</w:t>
            </w:r>
            <w:r w:rsidR="001A666F" w:rsidRPr="009C34A4">
              <w:rPr>
                <w:color w:val="000000"/>
                <w:spacing w:val="-6"/>
                <w:sz w:val="18"/>
                <w:szCs w:val="18"/>
              </w:rPr>
              <w:t xml:space="preserve"> (сумма строк 01 + 13 + 14)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5 095,2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22 431,6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14 601 815,5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64 208 367,8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100,0</w:t>
            </w:r>
          </w:p>
        </w:tc>
      </w:tr>
    </w:tbl>
    <w:p w:rsidR="001A32A2" w:rsidRPr="009C34A4" w:rsidRDefault="001A32A2" w:rsidP="00727AD5">
      <w:pPr>
        <w:ind w:right="-32"/>
        <w:contextualSpacing/>
        <w:jc w:val="right"/>
        <w:rPr>
          <w:color w:val="000000"/>
        </w:rPr>
      </w:pPr>
    </w:p>
    <w:p w:rsidR="001A666F" w:rsidRPr="009C34A4" w:rsidRDefault="001A666F" w:rsidP="00727AD5">
      <w:pPr>
        <w:ind w:right="-32"/>
        <w:contextualSpacing/>
        <w:jc w:val="right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Таблица 3</w:t>
      </w:r>
    </w:p>
    <w:p w:rsidR="001A32A2" w:rsidRPr="009C34A4" w:rsidRDefault="001A32A2" w:rsidP="00727AD5">
      <w:pPr>
        <w:ind w:right="-598"/>
        <w:contextualSpacing/>
        <w:jc w:val="center"/>
        <w:rPr>
          <w:color w:val="000000"/>
        </w:rPr>
      </w:pPr>
    </w:p>
    <w:p w:rsidR="001A666F" w:rsidRPr="009C34A4" w:rsidRDefault="001A666F" w:rsidP="00727AD5">
      <w:pPr>
        <w:ind w:right="-598"/>
        <w:contextualSpacing/>
        <w:jc w:val="center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на 2024 год</w:t>
      </w:r>
    </w:p>
    <w:p w:rsidR="001A32A2" w:rsidRPr="009C34A4" w:rsidRDefault="001A32A2" w:rsidP="00727AD5">
      <w:pPr>
        <w:ind w:right="-598"/>
        <w:contextualSpacing/>
        <w:jc w:val="center"/>
        <w:rPr>
          <w:color w:val="000000"/>
        </w:rPr>
      </w:pPr>
    </w:p>
    <w:tbl>
      <w:tblPr>
        <w:tblW w:w="148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1417"/>
        <w:gridCol w:w="1701"/>
        <w:gridCol w:w="1701"/>
        <w:gridCol w:w="1134"/>
        <w:gridCol w:w="993"/>
        <w:gridCol w:w="1134"/>
        <w:gridCol w:w="992"/>
        <w:gridCol w:w="992"/>
      </w:tblGrid>
      <w:tr w:rsidR="00727AD5" w:rsidRPr="009C34A4" w:rsidTr="001A32A2">
        <w:trPr>
          <w:trHeight w:val="2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Виды и условия оказания медицинской помощи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№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Объем медицинской помощи в расчете на 1 жителя (норматив объемов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  <w:t>предоставле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ния медицинской по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мощи в расчете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  <w:t>на 1 застрахован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ное лицо)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Стоимость единицы объема медицинской помощи (норматив финансовых затра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>т на единицу объема предоставле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ния медицинской помощи)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727AD5" w:rsidRPr="009C34A4" w:rsidTr="001A32A2">
        <w:trPr>
          <w:trHeight w:val="20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 %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br/>
              <w:t>к итогу</w:t>
            </w:r>
          </w:p>
        </w:tc>
      </w:tr>
      <w:tr w:rsidR="00727AD5" w:rsidRPr="009C34A4" w:rsidTr="001A32A2">
        <w:trPr>
          <w:trHeight w:val="20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за счет средств бюджета субъекта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за счет средств 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за счет средств бюджета субъекта РФ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средства ОМС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</w:tbl>
    <w:p w:rsidR="001A32A2" w:rsidRPr="009C34A4" w:rsidRDefault="001A32A2" w:rsidP="001A32A2">
      <w:pPr>
        <w:ind w:left="-57" w:right="-57"/>
        <w:jc w:val="center"/>
        <w:rPr>
          <w:color w:val="000000"/>
          <w:spacing w:val="-6"/>
          <w:sz w:val="18"/>
          <w:szCs w:val="18"/>
        </w:rPr>
        <w:sectPr w:rsidR="001A32A2" w:rsidRPr="009C34A4" w:rsidSect="001A32A2">
          <w:type w:val="continuous"/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8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1417"/>
        <w:gridCol w:w="1701"/>
        <w:gridCol w:w="1701"/>
        <w:gridCol w:w="1134"/>
        <w:gridCol w:w="993"/>
        <w:gridCol w:w="1134"/>
        <w:gridCol w:w="992"/>
        <w:gridCol w:w="992"/>
      </w:tblGrid>
      <w:tr w:rsidR="00727AD5" w:rsidRPr="009C34A4" w:rsidTr="001A32A2">
        <w:trPr>
          <w:trHeight w:val="2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bCs/>
                <w:color w:val="000000"/>
                <w:spacing w:val="-6"/>
                <w:sz w:val="18"/>
                <w:szCs w:val="18"/>
              </w:rPr>
              <w:t>I.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Медицинская помощь, предоставляемая за счет консолидированного бюджета субъекта Российской Федерации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том числе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1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5 016,3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14 375 978,4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17,4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1. Скорая медицинская помощь, включая скорую специализированную медицинскую помощь, не входящая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в территориальную программу ОМС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2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87 663,1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990 593,1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3 509,6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14 038,5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скорая медицинская помощь при санитарно-авиационной эвакуации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319 859,9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735 677,8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2. Первичная медико-санитарная помощь,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предоставляемая: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 xml:space="preserve">2.1.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амбулаторных условиях</w:t>
            </w:r>
            <w:r w:rsidRPr="009C34A4"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С профилактической и иными целями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3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1 606 626,0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2.1.2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связи с заболеваниями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–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обращений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4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обращение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919 095,9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22 745,7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260 745,3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051021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В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условиях круглосуточных стационаров,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131 745,3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1 923,5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5 512 465,4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не идентифицированным и не застрахованным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системе ОМС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38 954,2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138 988,6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5. Паллиативная медицинская помощь: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5.1.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Первичная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медицинская помощь, в то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м числе доврачебная и врачебная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5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122 671,9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43 525,2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посещения на дому выездными патронажными бригадами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79 146,7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5.2.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Оказываемая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койко-день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1 076 141,3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6. Иные государственные и муниципальные услуги (работы)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1 399,3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4 010 311,4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bCs/>
                <w:color w:val="000000"/>
                <w:spacing w:val="-6"/>
                <w:sz w:val="18"/>
                <w:szCs w:val="18"/>
              </w:rPr>
              <w:t>II.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34A4">
              <w:rPr>
                <w:color w:val="000000"/>
                <w:spacing w:val="-6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402 017,1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0,5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bCs/>
                <w:color w:val="000000"/>
                <w:spacing w:val="-6"/>
                <w:sz w:val="18"/>
                <w:szCs w:val="18"/>
              </w:rPr>
              <w:t xml:space="preserve">III.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Медицинская помощь в рамках территориальной программы ОМС: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23 767,9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68 033 454,4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82,2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1. Скорая, в том числе скорая специализированная, медицинская помощь (равно строке 23)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4 897,4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4 065 303,7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 Первичная медико-санитарная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амбулаторных условиях: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2.1.1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051021" w:rsidRPr="009C34A4">
              <w:rPr>
                <w:color w:val="000000"/>
                <w:spacing w:val="-6"/>
                <w:sz w:val="18"/>
                <w:szCs w:val="18"/>
              </w:rPr>
              <w:t xml:space="preserve">Посещения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с профилактическими и иными целями, всего (равно строке 25.1),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 / 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9 452 623,7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проведения профилактических медицинских осмотров (равно строке 25.1.1)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2 663 780,0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для проведения диспансеризации, всего (равно строке 25.1.2),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3 932,9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1 034,4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2 960 769,9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проведения углубленной диспансеризации (равно строке 25.1.2.1)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17.1.2.1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посещений с иными целями (равно строке 25.1.3)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2,395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1 337,4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3 828 073,8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2.1.2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неотложной форме (равно строке 25.2)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1 211,3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1 872 338,2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2.1.3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связи с заболеваниями (обращений), всего (сумма строк 25.3 + 91),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обращение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1,7877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2 748,5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4 913,5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14 064 420,4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компьютерная томография (равно строке 25.3.1)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0,04632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572 027,7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магнитно-резонансная томография (равно строке 25.3.2)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6 067,5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457 462,2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ультразвуковое исследование сердечно-сосудистой системы (равно строке 25.3.3)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0,08286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198 087,2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эндоскопическое диагностическое исследование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(равно строке 25.3.4)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1 567,1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134 299,2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молекулярно-генетическое исследование с целью диагностики онкологических заболеваний (равно строке 25.3.5)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13 873,4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36 534,4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(равно строке 25.3.6)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3 430,6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129 717,9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тестирование на выявление новой коронавирусной инфекции (COVID-19) (равно строке 25.3.7)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0,07189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209 739,5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2.1.4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Обращение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по заболеванию при оказании медицинской помощи по профилю «Медицинская реабилитация» (равно строке 25.4)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29 528,7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248 497,4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 В условиях дневных стационаров (первичная медико-санитарная помощь, специализированная медицинская помощь) (равно строке 26),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0,068619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38 935,2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7 647 468,8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3.1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медицинской помощи по профилю «онкология» (равно строке 26.1)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0,009007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131 620,4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3 393 393,0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3.2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медицинской помощи при экстракорпоральном оплодотворении (равно строке 26.2)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188 340,0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264 700,7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условиях круглосуточного стационара (равно строке 28),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0,166356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63 122,7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10 500,8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30 057 637,0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4.1.1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Медицинская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помощь по профилю «онкология» (равно строке 28.1)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0,009488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170 335,2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1 616,1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4 626 048,0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4.1.2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Медицинская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реабилитация в специадизированных медицинских организациях и реабилитационных отделениях медицинских организаций (равно строке 28.2)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0,004443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65 042,6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827 190,3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5. Расходы на ведение дела СМО (сумма строк 29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+ 92)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625 165,2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из строки 14: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9C34A4">
              <w:rPr>
                <w:bCs/>
                <w:color w:val="000000"/>
                <w:spacing w:val="-6"/>
                <w:sz w:val="18"/>
                <w:szCs w:val="18"/>
              </w:rPr>
              <w:t xml:space="preserve">1.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23 764,0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68 022 170,5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82,1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вызов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4 897,4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4 065 303,7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 Первичная медико-санитарная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амбулаторных условиях: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2.1.1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Посещения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с профилактическими и иными целями, всего,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 / 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9 452 623,7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2 663 780,0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3 932,9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1 034,4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2 960 769,9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25.1.2.1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2,395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1 337,4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3 828 073,8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X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2.1.2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неотложной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1 211,3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1 872 338,2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2.1.3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связи с заболеваниями (обращений), всего,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из них проведение следующих отдельных диагностических (лабораторных) исследований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Pr="009C34A4">
              <w:rPr>
                <w:color w:val="000000"/>
                <w:spacing w:val="-6"/>
                <w:sz w:val="18"/>
                <w:szCs w:val="18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обращение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1,7877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2 746,3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4 909,6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14 053 242,7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0,04632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572 027,7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6 067,5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457 462,2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0,08286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198 087,2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0,02994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1 567,1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134 299,2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13 873,4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36 534,4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3 430,6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129 717,9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тестирование на выявление новой коронавирусной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0,07189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209 739,5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C66D13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2.1.4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C66D13">
              <w:rPr>
                <w:color w:val="000000"/>
                <w:spacing w:val="-6"/>
                <w:sz w:val="18"/>
                <w:szCs w:val="18"/>
              </w:rPr>
              <w:t>О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бращение по заболеванию при оказании медицинской помощи по профилю «Медицинская реабилитация»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29 528,7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248 497,4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0,068619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38 935,2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2 671,7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7 647 468,8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3.1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медицинской помощи по профилю «онкология»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0,009007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131 620,4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3 393 393,0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3.2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="00727AD5"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медицинской помощи при экстракорпоральном оплодотворении: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0,000491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188 340,0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264 700,7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условиях круглосуточного стационара,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0,166356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63 122,7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10 500,8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30 057 637,0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4.1.1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медицинской помощи по профилю «онкология»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0,009488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170 335,2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1 616,1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4 626 048,0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4.1.2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Для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0,004443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65 042,6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827 190,3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5. Расходы на ведение дела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625 059,0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bCs/>
                <w:color w:val="000000"/>
                <w:spacing w:val="-6"/>
                <w:sz w:val="18"/>
                <w:szCs w:val="18"/>
              </w:rPr>
              <w:t xml:space="preserve">2.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11 177,7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0,013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1. Первичная медико-санитарная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1.1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>.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956C40" w:rsidRPr="009C34A4">
              <w:rPr>
                <w:color w:val="000000"/>
                <w:spacing w:val="-6"/>
                <w:sz w:val="18"/>
                <w:szCs w:val="18"/>
              </w:rPr>
              <w:t xml:space="preserve">В </w:t>
            </w:r>
            <w:r w:rsidRPr="009C34A4">
              <w:rPr>
                <w:color w:val="000000"/>
                <w:spacing w:val="-6"/>
                <w:sz w:val="18"/>
                <w:szCs w:val="18"/>
              </w:rPr>
              <w:t>амбулаторных условиях: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956C40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 xml:space="preserve">1.1.1. В </w:t>
            </w:r>
            <w:r w:rsidR="001A666F" w:rsidRPr="009C34A4">
              <w:rPr>
                <w:color w:val="000000"/>
                <w:spacing w:val="-6"/>
                <w:sz w:val="18"/>
                <w:szCs w:val="18"/>
              </w:rPr>
              <w:t xml:space="preserve">связи с заболеваниями (обращений), всего, </w:t>
            </w:r>
            <w:r w:rsidR="001A32A2" w:rsidRPr="009C34A4">
              <w:rPr>
                <w:color w:val="000000"/>
                <w:spacing w:val="-6"/>
                <w:sz w:val="18"/>
                <w:szCs w:val="18"/>
              </w:rPr>
              <w:br/>
            </w:r>
            <w:r w:rsidR="001A666F" w:rsidRPr="009C34A4">
              <w:rPr>
                <w:color w:val="000000"/>
                <w:spacing w:val="-6"/>
                <w:sz w:val="18"/>
                <w:szCs w:val="18"/>
              </w:rPr>
              <w:t>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обращение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11 177,7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2. Расходы на ведение дела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</w:tr>
      <w:tr w:rsidR="00727AD5" w:rsidRPr="009C34A4" w:rsidTr="001A32A2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32A2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Итого</w:t>
            </w:r>
            <w:r w:rsidR="001A666F" w:rsidRPr="009C34A4">
              <w:rPr>
                <w:color w:val="000000"/>
                <w:spacing w:val="-6"/>
                <w:sz w:val="18"/>
                <w:szCs w:val="18"/>
              </w:rPr>
              <w:t xml:space="preserve"> (сумма строк 01 + 13 + 14)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5 156,6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23 767,9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14 777 995,5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68 033 454,4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6F" w:rsidRPr="009C34A4" w:rsidRDefault="001A666F" w:rsidP="001A32A2">
            <w:pPr>
              <w:ind w:left="-57" w:right="-57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9C34A4">
              <w:rPr>
                <w:color w:val="000000"/>
                <w:spacing w:val="-6"/>
                <w:sz w:val="18"/>
                <w:szCs w:val="18"/>
              </w:rPr>
              <w:t>100,0</w:t>
            </w:r>
          </w:p>
        </w:tc>
      </w:tr>
    </w:tbl>
    <w:p w:rsidR="001A666F" w:rsidRPr="009C34A4" w:rsidRDefault="001A666F" w:rsidP="00727AD5">
      <w:pPr>
        <w:pStyle w:val="ConsPlusNormal"/>
        <w:ind w:right="-598" w:firstLine="0"/>
        <w:jc w:val="right"/>
        <w:rPr>
          <w:rFonts w:ascii="Times New Roman" w:hAnsi="Times New Roman" w:cs="Times New Roman"/>
          <w:color w:val="000000"/>
        </w:rPr>
      </w:pPr>
    </w:p>
    <w:p w:rsidR="001A666F" w:rsidRPr="009C34A4" w:rsidRDefault="001A666F" w:rsidP="0077439E">
      <w:pPr>
        <w:pStyle w:val="ConsPlusNormal"/>
        <w:ind w:right="-32" w:firstLine="709"/>
        <w:jc w:val="both"/>
        <w:rPr>
          <w:rFonts w:ascii="Times New Roman" w:hAnsi="Times New Roman" w:cs="Times New Roman"/>
          <w:color w:val="000000"/>
        </w:rPr>
      </w:pPr>
      <w:r w:rsidRPr="009C34A4">
        <w:rPr>
          <w:rFonts w:ascii="Times New Roman" w:hAnsi="Times New Roman" w:cs="Times New Roman"/>
          <w:color w:val="000000"/>
          <w:vertAlign w:val="superscript"/>
        </w:rPr>
        <w:t>1</w:t>
      </w:r>
      <w:r w:rsidRPr="009C34A4">
        <w:rPr>
          <w:rFonts w:ascii="Times New Roman" w:hAnsi="Times New Roman" w:cs="Times New Roman"/>
          <w:color w:val="000000"/>
        </w:rPr>
        <w:t xml:space="preserve">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1A666F" w:rsidRPr="009C34A4" w:rsidRDefault="001A666F" w:rsidP="0077439E">
      <w:pPr>
        <w:pStyle w:val="ConsPlusNormal"/>
        <w:ind w:right="-32" w:firstLine="709"/>
        <w:jc w:val="both"/>
        <w:rPr>
          <w:rFonts w:ascii="Times New Roman" w:hAnsi="Times New Roman" w:cs="Times New Roman"/>
          <w:color w:val="000000"/>
        </w:rPr>
      </w:pPr>
      <w:r w:rsidRPr="009C34A4">
        <w:rPr>
          <w:rFonts w:ascii="Times New Roman" w:hAnsi="Times New Roman" w:cs="Times New Roman"/>
          <w:color w:val="000000"/>
          <w:vertAlign w:val="superscript"/>
        </w:rPr>
        <w:t>2</w:t>
      </w:r>
      <w:r w:rsidRPr="009C34A4">
        <w:rPr>
          <w:rFonts w:ascii="Times New Roman" w:hAnsi="Times New Roman" w:cs="Times New Roman"/>
          <w:color w:val="000000"/>
        </w:rPr>
        <w:t xml:space="preserve">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</w:t>
      </w:r>
    </w:p>
    <w:p w:rsidR="001A666F" w:rsidRPr="009C34A4" w:rsidRDefault="001A666F" w:rsidP="0077439E">
      <w:pPr>
        <w:pStyle w:val="ConsPlusNormal"/>
        <w:ind w:right="-32" w:firstLine="709"/>
        <w:jc w:val="both"/>
        <w:rPr>
          <w:rFonts w:ascii="Times New Roman" w:hAnsi="Times New Roman" w:cs="Times New Roman"/>
          <w:color w:val="000000"/>
        </w:rPr>
      </w:pPr>
      <w:r w:rsidRPr="009C34A4">
        <w:rPr>
          <w:rFonts w:ascii="Times New Roman" w:hAnsi="Times New Roman" w:cs="Times New Roman"/>
          <w:color w:val="000000"/>
          <w:vertAlign w:val="superscript"/>
        </w:rPr>
        <w:t>3</w:t>
      </w:r>
      <w:r w:rsidRPr="009C34A4">
        <w:rPr>
          <w:rFonts w:ascii="Times New Roman" w:hAnsi="Times New Roman" w:cs="Times New Roman"/>
          <w:color w:val="000000"/>
        </w:rPr>
        <w:t xml:space="preserve"> Включая посещения, связанные с профилактическими мероприятиями, в том числе при проведении профилактических медицинских осмотров обучающихся </w:t>
      </w:r>
      <w:r w:rsidR="00956C40" w:rsidRPr="009C34A4">
        <w:rPr>
          <w:rFonts w:ascii="Times New Roman" w:hAnsi="Times New Roman" w:cs="Times New Roman"/>
          <w:color w:val="000000"/>
        </w:rPr>
        <w:br/>
      </w:r>
      <w:r w:rsidRPr="009C34A4">
        <w:rPr>
          <w:rFonts w:ascii="Times New Roman" w:hAnsi="Times New Roman" w:cs="Times New Roman"/>
          <w:color w:val="000000"/>
        </w:rPr>
        <w:t>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1A666F" w:rsidRPr="009C34A4" w:rsidRDefault="001A666F" w:rsidP="0077439E">
      <w:pPr>
        <w:pStyle w:val="ConsPlusNormal"/>
        <w:ind w:right="-32" w:firstLine="709"/>
        <w:jc w:val="both"/>
        <w:rPr>
          <w:rFonts w:ascii="Times New Roman" w:hAnsi="Times New Roman" w:cs="Times New Roman"/>
          <w:color w:val="000000"/>
        </w:rPr>
      </w:pPr>
      <w:r w:rsidRPr="009C34A4">
        <w:rPr>
          <w:rFonts w:ascii="Times New Roman" w:hAnsi="Times New Roman" w:cs="Times New Roman"/>
          <w:color w:val="000000"/>
          <w:vertAlign w:val="superscript"/>
        </w:rPr>
        <w:t>4</w:t>
      </w:r>
      <w:r w:rsidRPr="009C34A4">
        <w:rPr>
          <w:rFonts w:ascii="Times New Roman" w:hAnsi="Times New Roman" w:cs="Times New Roman"/>
          <w:color w:val="000000"/>
        </w:rPr>
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1A666F" w:rsidRPr="009C34A4" w:rsidRDefault="001A666F" w:rsidP="0077439E">
      <w:pPr>
        <w:pStyle w:val="ConsPlusNormal"/>
        <w:ind w:right="-32" w:firstLine="709"/>
        <w:jc w:val="both"/>
        <w:rPr>
          <w:rFonts w:ascii="Times New Roman" w:hAnsi="Times New Roman" w:cs="Times New Roman"/>
          <w:color w:val="000000"/>
        </w:rPr>
      </w:pPr>
      <w:r w:rsidRPr="009C34A4">
        <w:rPr>
          <w:rFonts w:ascii="Times New Roman" w:hAnsi="Times New Roman" w:cs="Times New Roman"/>
          <w:color w:val="000000"/>
          <w:vertAlign w:val="superscript"/>
        </w:rPr>
        <w:t>5</w:t>
      </w:r>
      <w:r w:rsidRPr="009C34A4">
        <w:rPr>
          <w:rFonts w:ascii="Times New Roman" w:hAnsi="Times New Roman" w:cs="Times New Roman"/>
          <w:color w:val="000000"/>
        </w:rPr>
        <w:t xml:space="preserve"> Включены в норматив объема первичной медико-санитарной помощи в амбулаторных условиях.</w:t>
      </w:r>
    </w:p>
    <w:p w:rsidR="001A32A2" w:rsidRPr="009C34A4" w:rsidRDefault="001A666F" w:rsidP="0077439E">
      <w:pPr>
        <w:pStyle w:val="ConsPlusNormal"/>
        <w:ind w:right="-32" w:firstLine="709"/>
        <w:jc w:val="both"/>
        <w:rPr>
          <w:rFonts w:ascii="Times New Roman" w:hAnsi="Times New Roman" w:cs="Times New Roman"/>
          <w:color w:val="000000"/>
        </w:rPr>
      </w:pPr>
      <w:r w:rsidRPr="009C34A4">
        <w:rPr>
          <w:rFonts w:ascii="Times New Roman" w:hAnsi="Times New Roman" w:cs="Times New Roman"/>
          <w:color w:val="000000"/>
          <w:vertAlign w:val="superscript"/>
        </w:rPr>
        <w:t>6</w:t>
      </w:r>
      <w:r w:rsidRPr="009C34A4">
        <w:rPr>
          <w:rFonts w:ascii="Times New Roman" w:hAnsi="Times New Roman" w:cs="Times New Roman"/>
          <w:color w:val="000000"/>
        </w:rPr>
        <w:t xml:space="preserve">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1A666F" w:rsidRPr="009C34A4" w:rsidRDefault="001A666F" w:rsidP="00727AD5">
      <w:pPr>
        <w:pStyle w:val="ConsPlusNormal"/>
        <w:ind w:right="-598" w:firstLine="0"/>
        <w:rPr>
          <w:rFonts w:ascii="Times New Roman" w:hAnsi="Times New Roman" w:cs="Times New Roman"/>
          <w:color w:val="000000"/>
        </w:rPr>
        <w:sectPr w:rsidR="001A666F" w:rsidRPr="009C34A4" w:rsidSect="00956C40">
          <w:type w:val="continuous"/>
          <w:pgSz w:w="16838" w:h="11906" w:orient="landscape"/>
          <w:pgMar w:top="1134" w:right="851" w:bottom="993" w:left="1418" w:header="709" w:footer="709" w:gutter="0"/>
          <w:cols w:space="708"/>
          <w:titlePg/>
          <w:docGrid w:linePitch="360"/>
        </w:sectPr>
      </w:pPr>
    </w:p>
    <w:p w:rsidR="001A666F" w:rsidRPr="009C34A4" w:rsidRDefault="001A666F" w:rsidP="0077439E">
      <w:pPr>
        <w:autoSpaceDE w:val="0"/>
        <w:autoSpaceDN w:val="0"/>
        <w:adjustRightInd w:val="0"/>
        <w:ind w:left="5103"/>
        <w:outlineLvl w:val="0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lastRenderedPageBreak/>
        <w:t xml:space="preserve">Приложение № 3 </w:t>
      </w:r>
    </w:p>
    <w:p w:rsidR="001A666F" w:rsidRPr="009C34A4" w:rsidRDefault="001A666F" w:rsidP="0077439E">
      <w:pPr>
        <w:autoSpaceDE w:val="0"/>
        <w:autoSpaceDN w:val="0"/>
        <w:adjustRightInd w:val="0"/>
        <w:ind w:left="5103"/>
        <w:outlineLvl w:val="0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к постановлению Правительства</w:t>
      </w:r>
    </w:p>
    <w:p w:rsidR="001A666F" w:rsidRPr="009C34A4" w:rsidRDefault="001A666F" w:rsidP="0077439E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Красноярского края</w:t>
      </w:r>
    </w:p>
    <w:p w:rsidR="001A666F" w:rsidRPr="009C34A4" w:rsidRDefault="001A666F" w:rsidP="0077439E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от</w:t>
      </w:r>
      <w:r w:rsidR="00727AD5" w:rsidRPr="009C34A4">
        <w:rPr>
          <w:color w:val="000000"/>
          <w:sz w:val="28"/>
          <w:szCs w:val="28"/>
        </w:rPr>
        <w:t xml:space="preserve"> </w:t>
      </w:r>
      <w:r w:rsidR="0077439E" w:rsidRPr="009C34A4">
        <w:rPr>
          <w:color w:val="000000"/>
          <w:sz w:val="28"/>
          <w:szCs w:val="28"/>
        </w:rPr>
        <w:t xml:space="preserve">31.05.2022 </w:t>
      </w:r>
      <w:r w:rsidRPr="009C34A4">
        <w:rPr>
          <w:color w:val="000000"/>
          <w:sz w:val="28"/>
          <w:szCs w:val="28"/>
        </w:rPr>
        <w:t xml:space="preserve">№ </w:t>
      </w:r>
      <w:r w:rsidR="0077439E" w:rsidRPr="009C34A4">
        <w:rPr>
          <w:color w:val="000000"/>
          <w:sz w:val="28"/>
          <w:szCs w:val="28"/>
        </w:rPr>
        <w:t>470-п</w:t>
      </w:r>
    </w:p>
    <w:p w:rsidR="001A666F" w:rsidRPr="009C34A4" w:rsidRDefault="001A666F" w:rsidP="0077439E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</w:p>
    <w:p w:rsidR="001A666F" w:rsidRPr="009C34A4" w:rsidRDefault="001A666F" w:rsidP="0077439E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Приложение № 7 </w:t>
      </w:r>
    </w:p>
    <w:p w:rsidR="001A666F" w:rsidRPr="009C34A4" w:rsidRDefault="001A666F" w:rsidP="0077439E">
      <w:pPr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к Территориальной программе </w:t>
      </w:r>
      <w:r w:rsidRPr="009C34A4">
        <w:rPr>
          <w:bCs/>
          <w:color w:val="000000"/>
          <w:sz w:val="28"/>
          <w:szCs w:val="28"/>
        </w:rPr>
        <w:t xml:space="preserve">государственных гарантий бесплатного оказания </w:t>
      </w:r>
      <w:r w:rsidR="0077439E" w:rsidRPr="009C34A4">
        <w:rPr>
          <w:bCs/>
          <w:color w:val="000000"/>
          <w:sz w:val="28"/>
          <w:szCs w:val="28"/>
        </w:rPr>
        <w:br/>
      </w:r>
      <w:r w:rsidRPr="009C34A4">
        <w:rPr>
          <w:bCs/>
          <w:color w:val="000000"/>
          <w:sz w:val="28"/>
          <w:szCs w:val="28"/>
        </w:rPr>
        <w:t>гражданам медицинской помощи</w:t>
      </w:r>
      <w:r w:rsidR="00727AD5" w:rsidRPr="009C34A4">
        <w:rPr>
          <w:bCs/>
          <w:color w:val="000000"/>
          <w:sz w:val="28"/>
          <w:szCs w:val="28"/>
        </w:rPr>
        <w:t xml:space="preserve"> </w:t>
      </w:r>
      <w:r w:rsidR="0077439E" w:rsidRPr="009C34A4">
        <w:rPr>
          <w:bCs/>
          <w:color w:val="000000"/>
          <w:sz w:val="28"/>
          <w:szCs w:val="28"/>
        </w:rPr>
        <w:br/>
      </w:r>
      <w:r w:rsidRPr="009C34A4">
        <w:rPr>
          <w:bCs/>
          <w:color w:val="000000"/>
          <w:sz w:val="28"/>
          <w:szCs w:val="28"/>
        </w:rPr>
        <w:t xml:space="preserve">в Красноярском крае </w:t>
      </w:r>
      <w:r w:rsidR="0077439E" w:rsidRPr="009C34A4">
        <w:rPr>
          <w:bCs/>
          <w:color w:val="000000"/>
          <w:sz w:val="28"/>
          <w:szCs w:val="28"/>
        </w:rPr>
        <w:br/>
      </w:r>
      <w:r w:rsidRPr="009C34A4">
        <w:rPr>
          <w:bCs/>
          <w:color w:val="000000"/>
          <w:sz w:val="28"/>
          <w:szCs w:val="28"/>
        </w:rPr>
        <w:t xml:space="preserve">на 2022 год и на плановый </w:t>
      </w:r>
      <w:r w:rsidR="0077439E" w:rsidRPr="009C34A4">
        <w:rPr>
          <w:bCs/>
          <w:color w:val="000000"/>
          <w:sz w:val="28"/>
          <w:szCs w:val="28"/>
        </w:rPr>
        <w:br/>
      </w:r>
      <w:r w:rsidRPr="009C34A4">
        <w:rPr>
          <w:bCs/>
          <w:color w:val="000000"/>
          <w:sz w:val="28"/>
          <w:szCs w:val="28"/>
        </w:rPr>
        <w:t xml:space="preserve">период 2023 и 2024 годов </w:t>
      </w:r>
    </w:p>
    <w:p w:rsidR="001A666F" w:rsidRPr="009C34A4" w:rsidRDefault="001A666F" w:rsidP="00727AD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A666F" w:rsidRPr="009C34A4" w:rsidRDefault="001A666F" w:rsidP="00727AD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A666F" w:rsidRPr="009C34A4" w:rsidRDefault="001A666F" w:rsidP="00727AD5">
      <w:pPr>
        <w:widowControl w:val="0"/>
        <w:contextualSpacing/>
        <w:jc w:val="center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9C34A4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Перечень лекарственных препаратов, отпускаемых населению в соответствии </w:t>
      </w:r>
    </w:p>
    <w:p w:rsidR="001A666F" w:rsidRPr="009C34A4" w:rsidRDefault="001A666F" w:rsidP="00727AD5">
      <w:pPr>
        <w:widowControl w:val="0"/>
        <w:contextualSpacing/>
        <w:jc w:val="center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9C34A4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с перечнем групп населения и категорий заболеваний, </w:t>
      </w:r>
      <w:r w:rsidRPr="009C34A4">
        <w:rPr>
          <w:rFonts w:eastAsia="Calibri"/>
          <w:color w:val="000000"/>
          <w:spacing w:val="-4"/>
          <w:sz w:val="28"/>
          <w:szCs w:val="28"/>
          <w:lang w:eastAsia="en-US"/>
        </w:rPr>
        <w:br/>
        <w:t xml:space="preserve">при амбулаторном лечении которых лекарственные средства и изделия медицинского назначения отпускаются по рецептам врачей бесплатно, а также </w:t>
      </w:r>
      <w:r w:rsidRPr="009C34A4">
        <w:rPr>
          <w:rFonts w:eastAsia="Calibri"/>
          <w:color w:val="000000"/>
          <w:spacing w:val="-4"/>
          <w:sz w:val="28"/>
          <w:szCs w:val="28"/>
          <w:lang w:eastAsia="en-US"/>
        </w:rPr>
        <w:br/>
        <w:t xml:space="preserve">в соответствии с перечнем групп населения, при амбулаторном лечении </w:t>
      </w:r>
      <w:r w:rsidRPr="009C34A4">
        <w:rPr>
          <w:rFonts w:eastAsia="Calibri"/>
          <w:color w:val="000000"/>
          <w:spacing w:val="-4"/>
          <w:sz w:val="28"/>
          <w:szCs w:val="28"/>
          <w:lang w:eastAsia="en-US"/>
        </w:rPr>
        <w:br/>
        <w:t xml:space="preserve">которых лекарственные препараты отпускаются </w:t>
      </w:r>
      <w:r w:rsidRPr="009C34A4">
        <w:rPr>
          <w:rFonts w:eastAsia="Calibri"/>
          <w:color w:val="000000"/>
          <w:spacing w:val="-4"/>
          <w:sz w:val="28"/>
          <w:szCs w:val="28"/>
          <w:lang w:eastAsia="en-US"/>
        </w:rPr>
        <w:br/>
        <w:t>по рецептам врачей с 50-процентной скидкой</w:t>
      </w:r>
    </w:p>
    <w:p w:rsidR="0077439E" w:rsidRPr="009C34A4" w:rsidRDefault="0077439E" w:rsidP="00727AD5">
      <w:pPr>
        <w:widowControl w:val="0"/>
        <w:contextualSpacing/>
        <w:jc w:val="center"/>
        <w:rPr>
          <w:rFonts w:eastAsia="Calibri"/>
          <w:color w:val="000000"/>
          <w:spacing w:val="-4"/>
          <w:sz w:val="28"/>
          <w:szCs w:val="28"/>
          <w:lang w:eastAsia="en-US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719"/>
        <w:gridCol w:w="2126"/>
        <w:gridCol w:w="3119"/>
      </w:tblGrid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bCs/>
                <w:color w:val="000000"/>
                <w:spacing w:val="-6"/>
              </w:rPr>
            </w:pPr>
            <w:r w:rsidRPr="009C34A4">
              <w:rPr>
                <w:bCs/>
                <w:color w:val="000000"/>
                <w:spacing w:val="-6"/>
              </w:rPr>
              <w:t>Код АТХ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bCs/>
                <w:color w:val="000000"/>
                <w:spacing w:val="-6"/>
              </w:rPr>
            </w:pPr>
            <w:r w:rsidRPr="009C34A4">
              <w:rPr>
                <w:bCs/>
                <w:color w:val="000000"/>
                <w:spacing w:val="-6"/>
              </w:rPr>
              <w:t>Анатомо-терапевтическо-химическая классификация (АТХ)</w:t>
            </w:r>
          </w:p>
        </w:tc>
        <w:tc>
          <w:tcPr>
            <w:tcW w:w="2126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Лекарственные препараты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Лекарственные формы</w:t>
            </w:r>
          </w:p>
        </w:tc>
      </w:tr>
    </w:tbl>
    <w:p w:rsidR="0077439E" w:rsidRPr="009C34A4" w:rsidRDefault="0077439E" w:rsidP="0077439E">
      <w:pPr>
        <w:ind w:left="-57" w:right="-57"/>
        <w:jc w:val="center"/>
        <w:rPr>
          <w:bCs/>
          <w:color w:val="000000"/>
          <w:spacing w:val="-6"/>
        </w:rPr>
        <w:sectPr w:rsidR="0077439E" w:rsidRPr="009C34A4" w:rsidSect="0077439E">
          <w:headerReference w:type="default" r:id="rId1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9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719"/>
        <w:gridCol w:w="2127"/>
        <w:gridCol w:w="3119"/>
      </w:tblGrid>
      <w:tr w:rsidR="0077439E" w:rsidRPr="009C34A4" w:rsidTr="0077439E">
        <w:trPr>
          <w:trHeight w:val="20"/>
          <w:tblHeader/>
        </w:trPr>
        <w:tc>
          <w:tcPr>
            <w:tcW w:w="960" w:type="dxa"/>
            <w:shd w:val="clear" w:color="auto" w:fill="auto"/>
          </w:tcPr>
          <w:p w:rsidR="0077439E" w:rsidRPr="009C34A4" w:rsidRDefault="0077439E" w:rsidP="0077439E">
            <w:pPr>
              <w:ind w:left="-57" w:right="-57"/>
              <w:jc w:val="center"/>
              <w:rPr>
                <w:bCs/>
                <w:color w:val="000000"/>
                <w:spacing w:val="-6"/>
              </w:rPr>
            </w:pPr>
            <w:r w:rsidRPr="009C34A4">
              <w:rPr>
                <w:bCs/>
                <w:color w:val="000000"/>
                <w:spacing w:val="-6"/>
              </w:rPr>
              <w:lastRenderedPageBreak/>
              <w:t>1</w:t>
            </w:r>
          </w:p>
        </w:tc>
        <w:tc>
          <w:tcPr>
            <w:tcW w:w="3719" w:type="dxa"/>
            <w:shd w:val="clear" w:color="auto" w:fill="auto"/>
          </w:tcPr>
          <w:p w:rsidR="0077439E" w:rsidRPr="009C34A4" w:rsidRDefault="0077439E" w:rsidP="0077439E">
            <w:pPr>
              <w:ind w:left="-57" w:right="-57"/>
              <w:jc w:val="center"/>
              <w:rPr>
                <w:bCs/>
                <w:color w:val="000000"/>
                <w:spacing w:val="-6"/>
              </w:rPr>
            </w:pPr>
            <w:r w:rsidRPr="009C34A4">
              <w:rPr>
                <w:bCs/>
                <w:color w:val="000000"/>
                <w:spacing w:val="-6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7439E" w:rsidRPr="009C34A4" w:rsidRDefault="0077439E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7439E" w:rsidRPr="009C34A4" w:rsidRDefault="0077439E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4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пищеварительный тракт и обмен веществ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A02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A02B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A02BA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блокаторы H2-гистаминовых рецепторов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ранитидин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фамотидин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A02BC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протонного насоса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омепразол*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кишечнорастворимые;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эзомепразол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кишечнорастворимые;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кишечнорастворимые,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кишечнорастворимой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A02BX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другие препараты для лечения язвенной </w:t>
            </w:r>
            <w:r w:rsidRPr="009C34A4">
              <w:rPr>
                <w:color w:val="000000"/>
                <w:spacing w:val="-6"/>
              </w:rPr>
              <w:lastRenderedPageBreak/>
              <w:t>болезни желудка и двенадцатиперстной кишки и гастроэзофагеальной рефлюксной болезни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lastRenderedPageBreak/>
              <w:t xml:space="preserve">висмута трикалия </w:t>
            </w:r>
            <w:r w:rsidRPr="009C34A4">
              <w:rPr>
                <w:color w:val="000000"/>
                <w:spacing w:val="-6"/>
              </w:rPr>
              <w:lastRenderedPageBreak/>
              <w:t>дицитрат*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lastRenderedPageBreak/>
              <w:t xml:space="preserve">таблетки, покрытые пленочной </w:t>
            </w:r>
            <w:r w:rsidRPr="009C34A4">
              <w:rPr>
                <w:color w:val="000000"/>
                <w:spacing w:val="-6"/>
              </w:rPr>
              <w:lastRenderedPageBreak/>
              <w:t>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lastRenderedPageBreak/>
              <w:t>A03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A03A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A03AA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мебеверин*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пролонгированным высвобождением;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платифиллин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A03AD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папаверин и его производные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дротаверин*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A03B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белладонны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A03BA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алкалоиды белладонны, третичные амины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атропин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A03F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стимуляторы моторики желудочно-кишечного тракта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A03FA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стимуляторы моторики желудочно-кишечного тракта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метоклопрамид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A04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противорвотные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A04A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противорвотные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A04AA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блокаторы серотониновых 5HT3-рецепторов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ондансетрон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сироп;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суппозитории ректальные;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лиофилизированные;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A05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A05A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заболеваний желчевыводящих путей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A05AA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желчных кислот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урсодезоксихолевая кислота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A05B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A05BA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заболеваний печени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фосфолипиды + глицирризиновая кислота*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янтарная кислота + меглумин + инозин + метионин + никотинамид**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A06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слабительные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A06A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слабительные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A06AB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контактные слабительные средства*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бисакодил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суппозитории ректальные;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кишечнорастворимой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кишечнорастворимой сахарной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сеннозиды A и B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A06AD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осмотические слабительные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лактулоза*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сироп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макрогол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приема внутрь (для детей)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A07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A07B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адсорбирующие кишечные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A07BC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адсорбирующие кишечные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смектит диоктаэдрический*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приема внутрь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A07D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препараты, снижающие моторику желудочно-кишечного тракта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A07DA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препараты, снижающие моторику желудочно-кишечного тракта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лоперамид*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жевательные;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таблетки-лиофилизат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A07E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кишечные противовоспалительные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A07EC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аминосалициловая кислота и аналогичные препараты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месалазин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суппозитории ректальные;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ректальная;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таблетки кишечнорастворимые 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с пролонгированным высвобождением,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кишечнорастворимой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кишечнорастворимой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гранулы с пролонгированным высвобождением для приема внутрь**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сульфасалазин*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кишечнорастворимые,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A07F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противодиарейные микроорганизмы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A07FA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противодиарейные микроорганизмы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бифидобактерии бифидум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приема внутрь и местного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суспензии для приема внутрь и местного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приема внутрь и местного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суппозитории вагинальные и </w:t>
            </w:r>
            <w:r w:rsidRPr="009C34A4">
              <w:rPr>
                <w:color w:val="000000"/>
                <w:spacing w:val="-6"/>
              </w:rPr>
              <w:lastRenderedPageBreak/>
              <w:t>ректальные;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A09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A09A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A09AA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ферментные препараты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панкреатин*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гранулы кишечнорастворимые;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кишечнорастворимые;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кишечнорастворимой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кишечнорастворимые,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A10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сахарного диабета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A10A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инсулины и их аналоги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A10AB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 аспарт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и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 глулизин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 лизпро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 растворимый (человеческий генно-инженерный)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A10AC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инсулин-изофан (человеческий генно-инженерный)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A10AD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 аспарт двухфазный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 деглудек + инсулин аспарт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 двухфазный (человеческий генно-инженерный)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 лизпро двухфазный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A10AE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 гларгин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 гларгин + ликсисенатид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 деглудек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инсулин детемир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A10B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гипогликемические препараты, кроме инсулинов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A10BA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бигуаниды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метформин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A10BB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сульфонилмочевины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глибенкламид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гликлазид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модифицированным высвобождением;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А10ВD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комбинация гипогликемических препаратов для приема внутрь**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глибенкламид + метформин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A10BH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дипептидилпептидазы-4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 xml:space="preserve"> (ДПП-4)*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алоглиптин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вилдаглиптин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гозоглиптин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линаглиптин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саксаглиптин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ситаглиптин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эвоглиптин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A10BJ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аналоги глюкагоноподобного пептида-1***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дулаглутид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семаглутид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ликсисенатид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A10BK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натрийзависимого переносчика глюкозы 2 типа**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дапаглифлозин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ипраглифлозин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эмпаглифлозин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эртуглифлозин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A10BX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гипогликемические препараты, кроме инсулинов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репаглинид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A11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витамины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A11C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витамины A и D, включая их комбинации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A11CA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витамин A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ретинол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драже;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для приема внутрь и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для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 (масляный);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 и наружного применения (масляный)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A11CC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витамин D и его аналоги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альфакальцидол*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кальцитриол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колекальциферол*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 (масляный)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A11D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витамин B</w:t>
            </w:r>
            <w:r w:rsidRPr="009C34A4">
              <w:rPr>
                <w:color w:val="000000"/>
                <w:spacing w:val="-6"/>
                <w:vertAlign w:val="subscript"/>
              </w:rPr>
              <w:t>1</w:t>
            </w:r>
            <w:r w:rsidRPr="009C34A4">
              <w:rPr>
                <w:color w:val="000000"/>
                <w:spacing w:val="-6"/>
              </w:rPr>
              <w:t xml:space="preserve"> и его комбинации с витаминами B</w:t>
            </w:r>
            <w:r w:rsidRPr="009C34A4">
              <w:rPr>
                <w:color w:val="000000"/>
                <w:spacing w:val="-6"/>
                <w:vertAlign w:val="subscript"/>
              </w:rPr>
              <w:t>6</w:t>
            </w:r>
            <w:r w:rsidRPr="009C34A4">
              <w:rPr>
                <w:color w:val="000000"/>
                <w:spacing w:val="-6"/>
              </w:rPr>
              <w:t xml:space="preserve"> и B</w:t>
            </w:r>
            <w:r w:rsidRPr="009C34A4">
              <w:rPr>
                <w:color w:val="000000"/>
                <w:spacing w:val="-6"/>
                <w:vertAlign w:val="subscript"/>
              </w:rPr>
              <w:t>12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A11DA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витамин B</w:t>
            </w:r>
            <w:r w:rsidRPr="009C34A4">
              <w:rPr>
                <w:color w:val="000000"/>
                <w:spacing w:val="-6"/>
                <w:vertAlign w:val="subscript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тиамин**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A11G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A11GA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аскорбиновая кислота (витамин C)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аскорбиновая кислота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драже;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A11H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витаминные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A11HA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витаминные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пиридоксин**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A12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минеральные добавки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A12A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кальция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A12AA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кальция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кальция глюконат*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A12C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минеральные добавки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калия и магния аспарагинат*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A14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анаболические средства системного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A14A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анаболические стероиды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A14AB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эстрена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нандролон***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 (масляный)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A16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A16A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A16AA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аминокислоты и их производные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адеметионин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кишечнорастворимые*;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кишечнорастворимые, покрытые пленочной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кишечнорастворимой оболочкой*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A16AB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ферментные препараты***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агалсидаза альфа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агалсидаза бета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велаглюцераза альфа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галсульфаза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идурсульфаза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идурсульфаза бета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имиглюцераза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ларонидаза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себелипаза альфа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талиглюцераза альфа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A16AX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миглустат***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нитизинон***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сапроптерин***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диспергируемые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тиоктовая кислота*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кровь и система кроветворения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B01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антитромботические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B01A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антитромботические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B01AA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антагонисты витамина K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варфарин*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B01AB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группа гепарина**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гепарин натрия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эноксапарин натрия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парнапарин натрия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B01AC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антиагреганты, кроме гепарина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клопидогрел*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селексипаг***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тикагрелор*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B01AD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ферментные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алтеплаза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проурокиназа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тенектеплаза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B01AE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прямые ингибиторы тромбина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дабигатрана этексилат*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B01AF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прямые ингибиторы фактора Xa*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апиксабан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ривароксабан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B02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гемостатические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B02A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антифибринолитические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B02AA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аминокислоты**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аминокапроновая кислота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транексамовая кислота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B02AB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протеиназ плазмы**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апротинин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B02B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витамин K и другие гемостатики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B02BA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витамин K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менадиона натрия бисульфит**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B02BC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местные гемостатики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фибриноген + тромбин**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губка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B02BD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факторы свертывания крови***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антиингибиторный коагулянтный комплекс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мороктоког альфа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нонаког альфа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октоког альфа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фактор свертывания крови VII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фактор свертывания крови VIII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 (замороженный)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фактор свертывания крови IX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77439E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факторы сверты</w:t>
            </w:r>
            <w:r w:rsidR="001A666F" w:rsidRPr="009C34A4">
              <w:rPr>
                <w:color w:val="000000"/>
                <w:spacing w:val="-6"/>
              </w:rPr>
              <w:t xml:space="preserve">вания крови II, VII, IX, X </w:t>
            </w:r>
            <w:r w:rsidR="00ED5484" w:rsidRPr="009C34A4">
              <w:rPr>
                <w:color w:val="000000"/>
                <w:spacing w:val="-6"/>
              </w:rPr>
              <w:br/>
            </w:r>
            <w:r w:rsidR="001A666F" w:rsidRPr="009C34A4">
              <w:rPr>
                <w:color w:val="000000"/>
                <w:spacing w:val="-6"/>
              </w:rPr>
              <w:t>в комбинации (протромбиновый комплекс)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факторы свертывания крови II, IX и X </w:t>
            </w:r>
            <w:r w:rsidR="00ED5484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в комбинации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фактор свертывания крови VIII + фактор Виллебранда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эптаког альфа (активированный)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эфмороктоког альфа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B02BX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системные гемостатики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ромиплостим***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элтромбопаг***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эмицизумаб***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этамзилат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 и наружного применения**;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B03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антианемические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B03A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железа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B03AB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пероральные препараты трехвалентного железа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железа (III) гидроксид полимальтозат*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сироп;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жевательные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B03AC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парентеральные препараты трехвалентного железа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железа (III) гидроксид олигоизомальтозат**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железа (III) гидроксида сахарозный комплекс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железа карбоксимальтозат**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B03B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витамин B</w:t>
            </w:r>
            <w:r w:rsidRPr="009C34A4">
              <w:rPr>
                <w:color w:val="000000"/>
                <w:spacing w:val="-6"/>
                <w:vertAlign w:val="subscript"/>
              </w:rPr>
              <w:t>12</w:t>
            </w:r>
            <w:r w:rsidRPr="009C34A4">
              <w:rPr>
                <w:color w:val="000000"/>
                <w:spacing w:val="-6"/>
              </w:rPr>
              <w:t xml:space="preserve"> и фолиевая кислота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B03BA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витамин B</w:t>
            </w:r>
            <w:r w:rsidRPr="009C34A4">
              <w:rPr>
                <w:color w:val="000000"/>
                <w:spacing w:val="-6"/>
                <w:vertAlign w:val="subscript"/>
              </w:rPr>
              <w:t>12</w:t>
            </w:r>
            <w:r w:rsidRPr="009C34A4">
              <w:rPr>
                <w:color w:val="000000"/>
                <w:spacing w:val="-6"/>
              </w:rPr>
              <w:t xml:space="preserve"> (цианокобаламин и его аналоги)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цианокобаламин**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B03BB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фолиевая кислота и ее производные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фолиевая кислота*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B03X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антианемические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B03XA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антианемические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дарбэпоэтин альфа***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метоксиполиэтилен-гликоль-эпоэтин бета***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эпоэтин альфа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эпоэтин бета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и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B05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кровезаменители и перфузионные растворы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B05A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кровь и препараты крови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B05AA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кровезаменители и препараты плазмы крови**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альбумин человека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гидроксиэтил-крахмал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декстран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желатин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B05B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растворы для внутривенного введения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B05BA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растворы для парентерального питания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жировые эмульсии для парентерального питания**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эмульсия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B05BB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растворы, влияющие на водно-электролитный баланс**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декстроза + 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калия хлорид + натрия хлорид + натрия цитрат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приема внутрь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калия хлорид + натрия ацетат + натрия хлорид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меглюмина натрия сукцинат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натрия лактата раствор сложный 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 xml:space="preserve">(калия хлорид + 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 xml:space="preserve">кальция хлорид + 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натрия хлорид + натрия лактат)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натрия хлорида 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 xml:space="preserve">раствор сложный 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 xml:space="preserve">(калия хлорид + 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 xml:space="preserve">кальция хлорид + 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натрия хлорид)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натрия хлорид + калия хлорид + кальция хлорида дигидрат + 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 xml:space="preserve">магния хлорида гексагидрат + 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натрия ацетата тригидрат + яблочная кислота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B05BC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растворы с осмодиуретическим действием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маннитол***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ингаляций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B05C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ирригационные растворы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ирригационные растворы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декстроза**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B05CX</w:t>
            </w: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B05D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растворы для перитонеального диализа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растворы для перитонеального диализа**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B05X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добавки к растворам для внутривенного введения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B05XA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растворы электролитов**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калия хлорид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магния сульфат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натрия гидрокарбонат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натрия хлорид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растворитель для приготовления лекарственных форм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сердечно-сосудистая система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заболеваний сердца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сердечные гликозиды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гликозиды наперстянки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дигоксин*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(для детей)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антиаритмические препараты, классы I и III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антиаритмические препараты, класс IA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прокаинамид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C01BB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антиаритмические препараты, класс IB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лидокаин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гель для местного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для местного и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для местного и наружного применения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для местного применения дозированный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C01BC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антиаритмические препараты, класс IC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пропафенон*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C01BD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антиаритмические препараты, класс III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амиодарон*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4-Нитро-N-[(1RS)-1-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(4-фторфенил)-2-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(1-этилпиперидин-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4-ил)этил]бензамида гидрохлорид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C01BG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антиаритмические препараты, классы I и III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лаппаконитина гидробромид*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кардиотонические средства, кроме сердечных гликозидов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C01CA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адренергические и дофаминергические средства**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добутамин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допамин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норэпинефрин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фенилэфрин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эпинефрин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C01CX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кардиотонические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левосимендан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вазодилататоры для лечения заболеваний сердца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C01DA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органические нитраты*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изосорбида динитрат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подъязычный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изосорбида мононитрат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пролонгированным высвобождением;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нитроглицерин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подъязычные;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пленки для наклеивания на десну;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подъязычный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подъязычные;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сублингвальные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C01E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препараты для лечения заболеваний сердца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C01EA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простагландины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алпростадил**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C01EB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препараты для лечения заболеваний сердца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ивабрадин*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мельдоний**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внутривенного, внутримышечного и парабульбарного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C02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антигипертензивные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C02A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антиадренергические средства центрального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C02AB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метилдопа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метилдопа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C02AC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агонисты имидазолиновых рецепторов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клонидин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моксонидин*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C02C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антиадренергические средства периферического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C02CA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альфа-адреноблокаторы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доксазозин*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урапидил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C02K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антигипертензивные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C02KX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антигипертензивные средства для лечения легочной артериальной гипертензии**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амбризентан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бозентан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диспергируемые;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мацитентан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риоцигуат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C03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диуретики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C03A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тиазидные диуретики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C03AA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тиазиды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гидрохлоротиазид*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C03B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тиазидоподобные диуретики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C03BA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сульфонамиды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индапамид*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контролируемым высвобождением,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модифицированным высвобождением,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C03C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«петлевые» диуретики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C03CA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сульфонамиды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фуросемид*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C03D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калийсберегающие диуретики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C03DA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антагонисты альдостерона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спиронолактон*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C04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периферические вазодилататоры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C04A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периферические вазодилататоры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C04AD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пурина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пентоксифиллин**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C07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бета-адреноблокаторы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C07A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бета-адреноблокаторы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C07AA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неселективные бета-адреноблокаторы*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пропранолол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соталол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C07AB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селективные бета-адреноблокаторы*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атенолол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бисопролол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метопролол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C07AG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альфа- и бета-адреноблокаторы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карведилол*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C08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блокаторы кальциевых каналов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C08C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C08CA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дигидропиридина*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амлодипин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нимодипин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нифедипин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модифицированным высвобождением,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C08D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C08DA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фенилалкиламина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верапамил*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C09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средства, действующие на ренин-ангиотензиновую систему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C09A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АПФ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C09AA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АПФ*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каптоприл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лизиноприл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периндоприл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диспергируемые в полости рта;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С09ВА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АПФ в комбинации с диуретиками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эналаприл*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C09C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антагонисты рецепторов ангиотензина II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C09CA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антагонисты рецепторов ангиотензина II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лозартан*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C09DX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антагонисты рецепторов ангиотензина II </w:t>
            </w:r>
            <w:r w:rsidR="00ED5484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в комбинации с другими средствами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валсартан + сакубитрил*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C10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гиполипидемические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C10A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гиполипидемические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C10AA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ГМГ-КоА-редуктазы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аторвастатин*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симвастатин*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розувастатин**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C10AB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фибраты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фенофибрат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C10AX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гиполипидемические средства***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алирокумаб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эволокумаб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дерматологические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D01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противогрибковые препараты, применяемые в дерматологии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D01A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противогрибковые препараты для местного применения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D01AE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прочие противогрибковые препараты для местного применения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салициловая кислота*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для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наружного применения (спиртовой)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D03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ран и язв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D03A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препараты, способствующие нормальному рубцеванию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D03AX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препараты, способствующие нормальному рубцеванию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фактор роста эпидермальный**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D06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D06C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антибиотики в комбинации </w:t>
            </w:r>
            <w:r w:rsidR="00ED5484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с противомикробными средствами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ED5484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</w:t>
            </w:r>
            <w:r w:rsidR="001A666F" w:rsidRPr="009C34A4">
              <w:rPr>
                <w:color w:val="000000"/>
                <w:spacing w:val="-6"/>
              </w:rPr>
              <w:t>иоксометилтетрагидро</w:t>
            </w:r>
            <w:r w:rsidRPr="009C34A4">
              <w:rPr>
                <w:color w:val="000000"/>
                <w:spacing w:val="-6"/>
              </w:rPr>
              <w:t>-</w:t>
            </w:r>
            <w:r w:rsidR="001A666F" w:rsidRPr="009C34A4">
              <w:rPr>
                <w:color w:val="000000"/>
                <w:spacing w:val="-6"/>
              </w:rPr>
              <w:t>пиримидин + сульфадиметоксин + тримекаин + хлорамфеникол*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для наружного применения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D07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глюкокортикоиды, применяемые </w:t>
            </w:r>
            <w:r w:rsidR="00ED5484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в дерматологии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D07A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глюкокортикоиды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D07AC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глюкокортикоиды с высокой активностью (группа III)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бетаметазон*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крем для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для наружного применения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мометазон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крем для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для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наружного применения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D08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антисептики и дезинфицирующие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D08A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антисептики и дезинфицирующие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D08AC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бигуаниды и амидины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хлоргексидин*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местного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местного и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наружного применения (спиртовой);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для наружного применения (спиртовой);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суппозитории вагинальные;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вагинальные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D08AG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йода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повидон-йод*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местного и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наружного применения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D08AX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антисептики и дезинфицирующие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водорода пероксид*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местного и наружного применения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калия перманганат*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местного и наружного применения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этанол**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наружного применения и приготовления лекарственных форм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D11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дерматологические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D11A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дерматологические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D11AH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дерматита, кроме глюкокортикоидов***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дупилумаб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пимекролимус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крем для наружного применения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мочеполовая система и половые гормоны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G01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G01A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G01AA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антибактериальные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натамицин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суппозитории вагинальные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G01AF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имидазола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клотримазол*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гель вагинальный;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суппозитории вагинальные;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вагинальные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G02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другие препараты, применяемые </w:t>
            </w:r>
            <w:r w:rsidR="00ED5484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в гинекологии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G02A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утеротонизирующие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G02AB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алкалоиды спорыньи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метилэргометрин**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G02AD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простагландины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динопростон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гель интрацервикальный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мизопростол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G02C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другие препараты, применяемые </w:t>
            </w:r>
            <w:r w:rsidR="00ED5484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в гинекологии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G02CA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адреномиметики, токолитические средства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гексопреналин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G02CB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пролактина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бромокриптин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G02CX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прочие препараты, применяемые </w:t>
            </w:r>
            <w:r w:rsidR="00ED5484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в гинекологии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атозибан**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G03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половые гормоны и модуляторы функции половых органов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G03B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андрогены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G03BA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3-оксоандрост-4-ена**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тестостерон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гель для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тестостерон (смесь эфиров)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 (масляный)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G03D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гестагены**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G03DA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ED5484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прегнагди</w:t>
            </w:r>
            <w:r w:rsidR="001A666F" w:rsidRPr="009C34A4">
              <w:rPr>
                <w:color w:val="000000"/>
                <w:spacing w:val="-6"/>
              </w:rPr>
              <w:t>ена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прогестерон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G03DB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прегнадиена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дидрогестерон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G03DC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эстрена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норэтистерон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G03G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гонадотропины и другие стимуляторы овуляции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G03GA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гонадотропины***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гонадотропин хорионический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корифоллитропин альфа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фоллитропин альфа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внутримышечного и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фоллитропин альфа + лутропин альфа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G03GB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синтетические стимуляторы овуляции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кломифен**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G03H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антиандрогены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G03HA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антиандрогены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ципротерон**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 масляный;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G04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препараты, применяемые в урологии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G04B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препараты, применяемые в урологии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G04BD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солифенацин*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G04C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G04CA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альфа-адреноблокаторы*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алфузозин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контролируемым высвобождением,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тамсулозин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капсулы кишечнорастворимые </w:t>
            </w:r>
            <w:r w:rsidR="00ED5484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с пролонгированным высвобождением;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модифицированным высвобождением;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пролонгированным высвобождением;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контролируемым высвобождением,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G04CB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тестостерон-5-альфа-редуктазы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финастерид*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H01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гормоны гипофиза и гипоталамуса и их аналоги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H01A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гормоны передней доли гипофиза и их аналоги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H01AC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соматропин и его агонисты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соматропин***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H01AX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гормоны передней доли гипофиза и их аналоги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пэгвисомант***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H01B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гормоны задней доли гипофиза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H01BA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вазопрессин и его аналоги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десмопрессин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назальные;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назальный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диспергируемые в полости рта;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таблетки-лиофилизат;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подъязычные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терлипрессин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H01BB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окситоцин и его аналоги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карбетоцин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окситоцин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 и местного применения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H01C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гормоны гипоталамуса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H01CB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соматостатин и аналоги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ланреотид**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гель для подкожного введения пролонгированного действия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октреотид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микросферы для приготовления суспензии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микросферы для приготовления суспензии для внутримышечного введения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 и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пасиреотид**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H01CC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антигонадотропин-рилизинг гормоны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ганиреликс**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цетрореликс**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H02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кортикостероиды системного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H02A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кортикостероиды системного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H02AA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минералокортикоиды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флудрокортизон*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H02AB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глюкокортикоиды*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гидрокортизон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крем для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и внутримышечного введения**;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глазная;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для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внутримышечного и внутрисуставного введения**;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эмульсия для наружного применения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дексаметазон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имплантат для интравитреального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введения***;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метилпреднизолон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и внутримышечного введения**;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преднизолон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для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H03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заболеваний щитовидной железы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H03A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щитовидной железы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H03AA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гормоны щитовидной железы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левотироксин натрия*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H03B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антитиреоидные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H03BB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серосодержащие производные имидазола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тиамазол*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H03C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йода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H03CA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йода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калия йодид*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H04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гормоны поджелудочной железы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H04A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гормоны, расщепляющие гликоген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H04AA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гормоны, расщепляющие гликоген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глюкагон**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H05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препараты, регулирующие обмен кальция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H05A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паратиреоидные гормоны и их аналоги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H05AA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паратиреоидные гормоны и их аналоги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терипаратид***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H05B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антипаратиреоидные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H05BA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кальцитонина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кальцитонин**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H05BX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прочие антипаратиреоидные препараты***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парикальцитол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цинакальцет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этелкальцетид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противомикробные препараты системного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антибактериальные препараты системного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тетрациклины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тетрациклины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доксициклин*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диспергируемые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тигециклин**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амфениколы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амфениколы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хлорамфеникол*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бета-лактамные антибактериальные препараты: пенициллины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J01CA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пенициллины широкого спектра действия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амоксициллин*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гранулы для приготовления суспензии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диспергируемые;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ампициллин*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J01CE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пенициллины, чувствительные к бета-лактамазам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бензатина бензилпенициллин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бензилпенициллин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внутримышечного и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инъекций и местного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феноксиметилпени-циллин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J01CF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пенициллины, устойчивые к бета-лактамазам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оксациллин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J01CR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амоксициллин + клавулановая кислота*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диспергируемые;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ампициллин + сульбактам**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бета-лактамные антибактериальные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J01DB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цефалоспорины 1-го поколения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цефазолин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цефалексин*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гранулы для приготовления суспензии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J01DC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цефалоспорины 2-го поколения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цефуроксим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гранулы для приготовления суспензии для приема внутрь*;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J01DD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цефалоспорины 3-го поколения**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цефотаксим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цефтазидим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цефтриаксон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цефоперазон + сульбактам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J01DE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цефалоспорины 4-го поколения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цефепим**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J01DH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карбапенемы**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имипенем + циластатин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меропенем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эртапенем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J01DI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цефалоспорины и пенемы**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цефтазидим + [авибактам]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цефтаролина фосамил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цефтолозан + [тазобактам]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J01E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сульфаниламиды и триметоприм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J01EE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ко-тримоксазол*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J01F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макролиды, линкозамиды и стрептограмины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J01FA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макролиды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азитромицин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порошок для приготовления суспензии для приема внутрь 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(для детей);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диспергируемые;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джозамицин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диспергируемые;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кларитромицин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гранулы для приготовления суспензии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J01FF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линкозамиды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клиндамицин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J01G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аминогликозиды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J01GA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стрептомицины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стрептомицин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J01GB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аминогликозиды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амикацин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гентамицин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канамицин**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тобрамицин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порошком для ингаляций***;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ингаляций***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J01M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антибактериальные препараты, производные хинолона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левофлоксацин*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ломефлоксацин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моксифлоксацин*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офлоксацин*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 и ушные;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глазная;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спарфлоксацин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ципрофлоксацин*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 и ушные;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ушные;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глазная;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антибактериальные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J01XA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антибиотики гликопептидной структуры**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ванкомицин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 и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инфузий и приема внутрь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телаванцин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9C34A4">
              <w:rPr>
                <w:color w:val="000000"/>
                <w:spacing w:val="-6"/>
                <w:sz w:val="22"/>
                <w:szCs w:val="22"/>
              </w:rPr>
              <w:t>J01XB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полимиксины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полимиксин B**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J01XD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имидазола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метронидазол*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J01XX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прочие антибактериальные препараты**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даптомицин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линезолид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гранулы для приготовления суспензии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тедизолид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фосфомицин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J02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противогрибковые препараты системного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J02A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противогрибковые препараты системного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J02AA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антибиотики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амфотерицин B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нистатин*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J02AC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триазола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вориконазол**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позаконазол***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приема внутрь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флуконазол*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J02AX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противогрибковые препараты системного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каспофунгин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микафунгин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J04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препараты, активные в отношении микобактерий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J04A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противотуберкулезные препараты**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J04AA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аминосалициловая кислота и ее производные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аминосалициловая кислота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гранулы замедленного высвобождения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гранулы кишечнорастворимые;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гранулы, покрытые кишечнорастворимой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кишечнорастворимые,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кишечнорастворимой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J04AB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антибиотики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капреомицин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рифабутин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рифампицин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циклосерин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J04AC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гидразиды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изониазид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внутривенного, внутримышечного, ингаляционного и эндотрахеального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 и ингаляций;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J04AD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тиокарбамида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протионамид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этионамид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J04AK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противотуберкулезные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бедаквилин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деламанид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пиразинамид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теризидон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тиоуреидоиминоме-тилпиридиния перхлорат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этамбутол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J04AM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комбинированные противотуберкулезные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изониазид + пиразинамид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изониазид + пиразинамид + рифампицин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диспергируемые;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изониазид + пиразинамид + рифампицин + этамбутол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изониазид + пиразинамид + рифампицин + этамбутол + пиридоксин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изониазид + рифампицин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изониазид + этамбутол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J04B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противолепрозные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J04BA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противолепрозные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дапсон**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J05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противовирусные препараты системного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J05A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противовирусные препараты прямого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J05AB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ацикловир*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крем для наружного применения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глазная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для местного и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для наружного применения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валганцикловир**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ганцикловир***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J05AE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протеаз**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атазанавир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дарунавир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нарлапревир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ритонавир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саквинавир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фосампренавир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J05AF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нуклеозиды и нуклеотиды – ингибиторы обратной транскриптазы**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абакавир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диданозин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кишечнорастворимые;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приема внутрь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зидовудин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ламивудин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ставудин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телбивудин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тенофовир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тенофовира алафенамид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фосфазид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эмтрицитабин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энтекавир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J05AG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ненуклеозидные ингибиторы обратной транскриптазы**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доравирин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невирапин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элсульфавирин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этравирин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эфавиренз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J05AH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нейраминидазы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осельтамивир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J05AP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противовирусные препараты для лечения гепатита C***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велпатасвир + софосбувир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глекапревир + пибрентасвир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даклатасвир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дасабувир; омбитасвир + паритапревир + ритонавир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таблеток набор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рибавирин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суспензии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софосбувир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J05AR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комбинированные противовирусные препараты для лечения ВИЧ-инфекции**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абакавир + ламивудин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абакавир + зидовудин + ламивудин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биктегравир + тенофовир алафенамид + эмтрицитабин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доравирин + 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ламивудин + тенофовир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зидовудин + ламивудин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 xml:space="preserve">кобицистат + тенофовира </w:t>
            </w:r>
            <w:r w:rsidR="0077439E" w:rsidRPr="009C34A4">
              <w:rPr>
                <w:color w:val="000000"/>
                <w:spacing w:val="-6"/>
              </w:rPr>
              <w:br/>
            </w:r>
            <w:r w:rsidRPr="009C34A4">
              <w:rPr>
                <w:color w:val="000000"/>
                <w:spacing w:val="-6"/>
              </w:rPr>
              <w:t>алафенамид + элвитегравир + эмтрицитабин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лопинавир + ритонавир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рилпивирин + тенофовир + эмтрицитабин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J05AX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прочие противовирусные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булевиртид**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гразопревир + элбасвир***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долутегравир**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имидазолилэтанамид пентандиовой кислоты*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кагоцел*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маравирок**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ралтегравир**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жевательные;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ремдесивир**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умифеновир*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фавипиравир*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J06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иммунные сыворотки и иммуноглобулины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J06A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иммунные сыворотки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J06AA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иммунные сыворотки**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анатоксин дифтерийный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анатоксин дифтерийно-столбнячный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анатоксин столбнячный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антитоксин яда гадюки обыкновенной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сыворотка противоботулиническая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сыворотка противодифтерийная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сыворотка противостолбнячная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J06B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иммуноглобулины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J06BA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иммуноглобулины, нормальные человеческие**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иммуноглобулин человека нормальный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J06BB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специфические иммуноглобулины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иммуноглобулин антирабический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иммуноглобулин против клещевого энцефалита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иммуноглобулин противостолбнячный человека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иммуноглобулин человека антирезус RHO(D)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иммуноглобулин человека противо</w:t>
            </w:r>
            <w:r w:rsidR="0077439E" w:rsidRPr="009C34A4">
              <w:rPr>
                <w:color w:val="000000"/>
                <w:spacing w:val="-6"/>
              </w:rPr>
              <w:t>-</w:t>
            </w:r>
            <w:r w:rsidRPr="009C34A4">
              <w:rPr>
                <w:color w:val="000000"/>
                <w:spacing w:val="-6"/>
              </w:rPr>
              <w:t>стафилококковый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rPr>
                <w:rFonts w:ascii="Calibri" w:hAnsi="Calibri"/>
                <w:color w:val="000000"/>
                <w:spacing w:val="-6"/>
                <w:sz w:val="22"/>
                <w:szCs w:val="22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паливизумаб***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J07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вакцины****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вакцины для профилактики новой коронавирусной инфекции COVID-19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противоопухолевые препараты и иммуномодуляторы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противоопухолевые препараты**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алкилирующие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аналоги азотистого иприта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бендамустин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ифосфамид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мелфалан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внутрисосудистого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хлорамбуцил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циклофосфамид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L01AB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алкилсульфонаты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бусульфан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L01AD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нитрозомочевины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кармустин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ломустин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алкилирующие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дакарбазин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темозоломид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антиметаболиты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аналоги фолиевой кислоты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метотрексат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пеметрексед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ралтитрексид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L01BB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аналоги пурина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меркаптопурин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неларабин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флударабин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L01BC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аналоги пиримидина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азацитидин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суспензии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гемцитабин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капецитабин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фторурацил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внутрисосудистого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внутрисосудистого и внутриполостного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цитарабин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L01CA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алкалоиды барвинка и их аналоги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винбластин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винкристин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винорелбин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L01CB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подофиллотоксина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этопозид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L01CD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таксаны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доцетаксел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кабазитаксел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паклитаксел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противоопухолевые антибиотики и родственные соединения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L01DB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антрациклины и родственные соединения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даунорубицин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доксорубицин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внутрисосудистого и внутрипузырного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внутрисосудистого и внутрипузырного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внутрисосудистого и внутрипузырного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идарубицин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митоксантрон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эпирубицин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внутрисосудистого и внутрипузырного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L01DC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противоопухолевые антибиотики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блеомицин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иксабепилон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митомицин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противоопухолевые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L01XA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платины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карбоплатин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оксалиплатин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цисплатин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 и внутрибрюшинного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L01XB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метилгидразины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прокарбазин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L01XC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моноклональные антитела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авелумаб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атезолизумаб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бевацизумаб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блинатумомаб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брентуксимаб ведотин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даратумумаб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дурвалумаб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изатуксимаб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ипилимумаб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ниволумаб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обинутузумаб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панитумумаб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пембролизумаб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пертузумаб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пролголимаб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рамуцирумаб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ритуксимаб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трастузумаб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трастузумаб эмтанзин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цетуксимаб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элотузумаб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L01XE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протеинкиназы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абемациклиб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акалабрутиниб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акситиниб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алектиниб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афатиниб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бозутиниб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вандетаниб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вемурафениб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гефитиниб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дабрафениб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дазатиниб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ибрутиниб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иматиниб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кабозантиниб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кобиметиниб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кризотиниб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лапатиниб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ленватиниб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мидостаурин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нилотиниб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нинтеданиб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мягкие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осимертиниб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пазопаниб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палбоциклиб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регорафениб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рибоциклиб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руксолитиниб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сорафениб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сунитиниб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траметиниб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церитиниб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эрлотиниб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L01XX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прочие противоопухолевые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аспарагиназа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афлиберцепт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внутриглазного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бортезомиб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и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венетоклакс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висмодегиб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гидроксикарбамид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иксазомиб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иринотекан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карфилзомиб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митотан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олапариб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талазопариб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третиноин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фактор некроза опухоли альфа-1 (тимозин рекомбинантный)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эрибулин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L02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противоопухолевые гормональные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L02A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гормоны и родственные соединения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L02AB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гестагены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медроксипрогестерон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L02AE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аналоги гонадотропин-рилизинг гормона**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бусерелин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гозерелин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имплантат;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капсула для подкожного введения пролонгированного действия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лейпрорелин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трипторелин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L02B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антагонисты гормонов и родственные соединения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L02BA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антиэстрогены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тамоксифен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фулвестрант**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L02BB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антиандрогены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апалутамид**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бикалутамид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флутамид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энзалутамид**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L02BG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ароматазы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анастрозол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L02BX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антагонисты гормонов и родственные соединения**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абиратерон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дегареликс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L03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иммуностимуляторы**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L03A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иммуностимуляторы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L03AA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колониестимулирующие факторы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филграстим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эмпэгфилграстим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L03AB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интерфероны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интерферон альфа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гель для местного и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назальные;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внутримышечного и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интраназального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интраназального введения и ингаляций;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инъекций и местного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суспензии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для наружного и местного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внутримышечного, субконъюнктивального введения и закапывания в глаз;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суппозитории ректальные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интерферон бета-1a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интерферон бета-1b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интерферон гамма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внутримышечного и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интраназального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пэгинтерферон альфа-2a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пэгинтерферон альфа-2b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пэгинтерферон бета-1a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цепэгинтерферон альфа-2b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L03AX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иммуностимуляторы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азоксимера бромид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инъекций и местного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суппозитории вагинальные и ректальные;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вакцина для лечения рака мочевого пузыря БЦЖ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суспензии для внутрипузырного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глатирамера ацетат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глутамил-цистеинил-глицин динатрия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меглюмина акридонацетат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тилорон*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L04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иммунодепрессанты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L04A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иммунодепрессанты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L04AA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селективные иммунодепрессанты**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абатацепт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алемтузумаб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апремиласт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барицитиниб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белимумаб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ведолизумаб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иммуноглобулин антитимоцитарный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кладрибин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лефлуномид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микофенолата мофетил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микофеноловая кислота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кишечнорастворимые,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кишечнорастворимой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натализумаб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окрелизумаб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сипонимод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терифлуномид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тофацитиниб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упадацитиниб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финголимод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эверолимус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диспергируемые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экулизумаб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L04AB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фактора некроза опухоли альфа (ФНО-альфа)**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адалимумаб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голимумаб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инфликсимаб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цертолизумаба пэгол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этанерцепт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L04AC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интерлейкина**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анакинра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базиликсимаб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гуселькумаб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иксекизумаб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канакинумаб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левилимаб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нетакимаб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олокизумаб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рисанкизумаб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сарилумаб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секукинумаб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тоцилизумаб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устекинумаб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L04AD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кальциневрина**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такролимус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для наружного применения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циклоспорин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мягкие;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L04AX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иммунодепрессанты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азатиоприн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диметилфумарат***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кишечнорастворимые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леналидомид***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пирфенидон***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помалидомид***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костно-мышечная система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M01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противовоспалительные и противоревматические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M01A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M01AB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уксусной кислоты и родственные соединения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диклофенак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кишечнорастворимые*;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модифицированным высвобождением*;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кишечнорастворимой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кишечнорастворимой пленочной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кишечнорастворимой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кеторолак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M01AC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оксикамы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M01AE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пропионовой кислоты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декскетопрофен**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ибупрофен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гель для наружного применения*;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гранулы для приготовления раствора для приема внутрь*;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крем для наружного применения*;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для наружного применения*;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суппозитории ректальные*;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суппозитории ректальные (для детей);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приема внутрь*;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приема внутрь (для детей);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кетопрофен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пролонгированного действия*;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модифицированным высвобождением*;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суппозитории ректальные*;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суппозитории ректальные (для детей);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модифицированным высвобождением*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M01C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базисные противоревматические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M01CC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пеницилламин и подобные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пеницилламин***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M03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миорелаксанты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M03A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миорелаксанты периферического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M03AB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холина**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суксаметония йодид и хлорид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M03AC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четвертичные аммониевые соединения**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пипекурония бромид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рокурония бромид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M03AX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миорелаксанты периферического действия***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ботулинический токсин типа A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ботулинический токсин типа A-гемагглютинин комплекс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M03B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миорелаксанты центрального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M03BX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миорелаксанты центрального действия*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баклофен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интратекального введения**;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тизанидин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модифицированным высвобождением;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M04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противоподагрические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M04A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противоподагрические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M04AA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образования мочевой кислоты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аллопуринол*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M05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заболеваний костей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M05B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препараты, влияющие на структуру и минерализацию костей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M05BA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бифосфонаты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алендроновая кислота*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золедроновая кислота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M05BX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деносумаб**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стронция ранелат**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приема внутрь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M09AX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прочие препараты для лечения заболеваний костно-мышечной системы***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нусинерсен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интратекального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рисдиплам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приема внутрь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нервная система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N01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анестетики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N01A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общей анестезии**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N01AB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галогенированные углеводороды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галотан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жидкость для ингаляций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десфлуран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жидкость для ингаляций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севофлуран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жидкость для ингаляций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N01AF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барбитураты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тиопентал натрия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N01AH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опиоидные анальгетики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тримеперидин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N01AX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препараты для общей анестезии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динитрогена оксид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газ сжатый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кетамин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натрия оксибутират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пропофол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эмульсия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эмульсия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N01B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местные анестетики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N01BA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эфиры аминобензойной кислоты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прокаин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N01BB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амиды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бупивакаин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интратекального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левобупивакаин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ропивакаин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N02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анальгетики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N02A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опиоиды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N02AA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природные алкалоиды опия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морфин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налоксон + оксикодон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N02AB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фенилпиперидина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фентанил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трансдермальная терапевтическая система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N02AE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орипавина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бупренорфин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N02AX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опиоиды</w:t>
            </w:r>
          </w:p>
        </w:tc>
        <w:tc>
          <w:tcPr>
            <w:tcW w:w="2127" w:type="dxa"/>
            <w:shd w:val="clear" w:color="auto" w:fill="auto"/>
            <w:hideMark/>
          </w:tcPr>
          <w:p w:rsidR="00916398" w:rsidRPr="009C34A4" w:rsidRDefault="00916398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пропионилфенилэто-</w:t>
            </w:r>
          </w:p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ксиэтилпиперидин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защечные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тапентадол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трамадол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суппозитории ректальные;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N02B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анальгетики и антипиретики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N02BA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салициловая кислота и ее производные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ацетилсалициловая кислота*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кишечнорастворимые,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кишечнорастворимые,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кишечнорастворимой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кишечнорастворимой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N02BE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анилиды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парацетамол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гранулы для приготовления суспензии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 (для детей);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суппозитории ректальные*;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суппозитории ректальные (для детей);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приема внутрь (для детей);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N03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противоэпилептические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N03A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противоэпилептические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N03AA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барбитураты и их производные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бензобарбитал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фенобарбитал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(для детей)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N03AB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гидантоина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фенитоин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N03AD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сукцинимида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этосуксимид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N03AE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бензодиазепина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клоназепам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N03AF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карбоксамида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карбамазепин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окскарбазепин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N03AG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жирных кислот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вальпроевая кислота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гранулы с пролонгированным высвобождением;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кишечнорастворимые;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сироп;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сироп (для детей);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кишечнорастворимой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N03AX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противоэпилептические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бриварацетам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лакосамид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леветирацетам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перампанел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прегабалин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топирамат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N04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противопаркинсонические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N04A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антихолинергические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N04AA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третичные амины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бипериден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тригексифенидил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N04B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дофаминергические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N04BA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допа и ее производные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леводопа + бенсеразид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модифицированным высвобождением;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диспергируемые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леводопа + карбидопа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N04BB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адамантана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амантадин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N04BC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агонисты дофаминовых рецепторов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пирибедил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контролируемым высвобождением,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контролируемым высвобождением,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прамипексол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психолептики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антипсихотические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алифатические производные фенотиазина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левомепромазин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хлорпромазин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драже;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пиперазиновые производные фенотиазина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перфеназин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трифлуоперазин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флуфеназин**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 (масляный)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N05AC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пиперидиновые производные фенотиазина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перициазин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тиоридазин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N05AD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бутирофенона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галоперидол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 (масляный);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дроперидол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N05AE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индола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луразидон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сертиндол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N05AF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тиоксантена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зуклопентиксол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 (масляный)**;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флупентиксол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 (масляный)**;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N05AH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диазепины, оксазепины, тиазепины и оксепины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кветиапин**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оланзапин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диспергируемые в полости рта;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N05AL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бензамиды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сульпирид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антипсихотические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карипразин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палиперидон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внутримышечного введения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рисперидон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внутримышечного введения пролонгированного действия**;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диспергируемые в полости рта;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для рассасывания;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анксиолитики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бензодиазепина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916398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бромдигидрохлорфе-</w:t>
            </w:r>
            <w:r w:rsidR="001A666F" w:rsidRPr="009C34A4">
              <w:rPr>
                <w:color w:val="000000"/>
                <w:spacing w:val="-6"/>
              </w:rPr>
              <w:t>нилбензодиазепин*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диазепам*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лоразепам**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оксазепам**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N05BB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дифенилметана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гидроксизин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снотворные и седативные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N05CD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бензодиазепина**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мидазолам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нитразепам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N05CF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бензодиазепиноподобные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зопиклон*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N06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психоаналептики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N06A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антидепрессанты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N06AA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неселективные ингибиторы обратного захвата моноаминов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амитриптилин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имипрамин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драже;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кломипрамин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N06AB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селективные ингибиторы обратного захвата серотонина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пароксетин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сертралин*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флуоксетин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N06AX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антидепрессанты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агомелатин**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пипофезин*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с модифицированным высвобождением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N06B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N06BC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ксантина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кофеин**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и субконъюнктивального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N06BX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психостимуляторы и ноотропные препараты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винпоцетин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глицин*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защечные;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подъязычные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метионил-глутамил-гистидил-фенилаланил-пролил-глицил-пролин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назальные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пирацетам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полипептиды коры головного мозга скота*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фонтурацетам*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церебролизин*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цитиколин*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N06D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деменции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N06DA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антихолинэстеразные средства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галантамин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ривастигмин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трансдермальная терапевтическая система**;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внутрь**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N06DX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препараты для лечения деменции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мемантин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N07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препараты для лечения заболеваний нервной системы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N07A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парасимпатомиметики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N07AA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антихолинэстеразные средства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неостигмина метилсульфат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подкожного введения**;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пиридостигмина бромид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N07AX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прочие парасимпатомиметики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холина альфосцерат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инфузий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N07B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препараты, применяемые при зависимостях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N07BB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препараты, применяемые при алкогольной зависимости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налтрексон**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внутримышечного введения пролонгированного действия;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N07C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устранения головокружения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N07CA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устранения головокружения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бетагистин*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N07X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препараты для лечения заболеваний нервной системы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N07XX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прочие препараты для лечения заболеваний нервной системы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инозин + никотинамид + рибофлавин + янтарная кислота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кишечнорастворимой оболочкой*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тетрабеназин**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этилметилгидрокси-пиридина сукцинат*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P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противопаразитарные препараты, инсектициды и репелленты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P01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противопротозойные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P01B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противомалярийные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P01BA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аминохинолины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гидроксихлорохин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P01BC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метанолхинолины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мефлохин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P02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противогельминтные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P02B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трематодоза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P02BA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хинолина и родственные соединения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празиквантел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P02C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нематодоза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P02CA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бензимидазола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мебендазол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P02CC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тетрагидропиримидина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пирантел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P02CE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имидазотиазола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левамизол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P03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P03A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P03AX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бензилбензоат*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для наружного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эмульсия для наружного применения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дыхательная система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R01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назальные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R01A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деконгестанты и другие препараты для местного применения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R01AA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адреномиметики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ксилометазолин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гель назальный;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назальные*;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назальные (для детей);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назальный*;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назальный дозированный*;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назальный дозированный (для детей)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R02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заболеваний горла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R02A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заболеваний горла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R02AA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антисептические препараты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йод + калия йодид + глицерол*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местного применения;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для местного применения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R03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R03A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адренергические средства для ингаляционного введения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R03AC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селективные бета 2-адреномиметики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индакатерол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порошком для ингаляций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сальбутамол*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аэрозоль для ингаляций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аэрозоль для ингаляций дозированный, активируемый вдохом;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порошком для ингаляций;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ингаляций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ингаляций;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пролонгированного действия, покрытые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формотерол*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аэрозоль для ингаляций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порошком для ингаляций;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ингаляций дозированный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R03AK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беклометазон + формотерол*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аэрозоль для ингаляций дозированный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будесонид + формотерол*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</w:t>
            </w:r>
            <w:r w:rsidR="00916398" w:rsidRPr="009C34A4">
              <w:rPr>
                <w:color w:val="000000"/>
                <w:spacing w:val="-6"/>
              </w:rPr>
              <w:t>ы</w:t>
            </w:r>
            <w:r w:rsidRPr="009C34A4">
              <w:rPr>
                <w:color w:val="000000"/>
                <w:spacing w:val="-6"/>
              </w:rPr>
              <w:t xml:space="preserve"> с порошком для ингаляций набор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ингаляций дозированный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вилантерол + флутиказона фуроат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ингаляций дозированный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салметерол + флутиказон*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аэрозоль для ингаляций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порошком для ингаляций;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ингаляций дозированный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R03AL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аклидиния бромид + формотерол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ингаляций дозированный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вилантерол + умеклидиния бромид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ингаляций дозированный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вилантерол + умеклидиния бромид + флутиказона фуроат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ингаляций дозированный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гликопиррония бромид + индакатерол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порошком для ингаляций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ипратропия бромид + фенотерол*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аэрозоль для ингаляций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ингаляций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олодатерол + тиотропия бромид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ингаляций дозированный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R03B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R03BA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глюкокортикоиды*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беклометазон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аэрозоль для ингаляций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аэрозоль для ингаляций дозированный, активируемый вдохом;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назальный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ингаляций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будесонид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назальные;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кишечнорастворимые;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ингаляций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ингаляций;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назальный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ингаляций дозированная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R03BB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антихолинергические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аклидиния бромид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ингаляций дозированный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гликопиррония бромид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порошком для ингаляций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ипратропия бромид*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аэрозоль для ингаляций дозированный;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ингаляций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тиотропия бромид*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с порошком для ингаляций;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ингаляций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R03BC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противоаллергические средства, кроме глюкокортикоидов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кромоглициевая кислота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аэрозоль для ингаляций дозированный**;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назальный**;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спрей назальный дозированный**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R03D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R03DA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ксантины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аминофиллин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R03DX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прочие средства системного действия для лечения обструктивных заболеваний дыхательных путей***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бенрализумаб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меполизумаб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омализумаб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подкожного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реслизумаб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концентрат для приготовления раствора для инфузий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R05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R05C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R05CB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муколитические препараты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амброксол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 пролонгированного действия*;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пастилки*;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 и ингаляций*;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сироп*;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диспергируемые*;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для рассасывания*;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шипучие*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ацетилцистеин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гранулы для приготовления раствора для приема внутрь*;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гранулы для приготовления сиропа*;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раствора для приема внутрь*;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 и ингаляций*;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приема внутрь*;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сироп*;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таблетки*;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шипучие*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дорназа альфа***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ингаляций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R06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антигистаминные средства системного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R06A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антигистаминные средства системного действия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R06AA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эфиры алкиламинов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дифенгидрамин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R06AC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замещенные этилендиамины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хлоропирамин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таблетки*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R06AE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производные пиперазина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цетиризин*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сироп;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R06AX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антигистаминные средства системного действия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лоратадин*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сироп;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приема внутрь;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R07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препараты для лечения заболеваний дыхательной системы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R07A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препараты для лечения заболеваний дыхательной системы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R07AA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легочные сурфактанты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берактант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эндотрахеального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порактант альфа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суспензия для эндотрахеального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сурфактант-БЛ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эмульсии для ингаляционного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R07AX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прочие препараты для лечения заболеваний органов дыхания***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ивакафтор + лумакафтор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органы чувств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офтальмологические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противомикробные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S01AA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антибиотики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тетрациклин*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мазь глазная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S01E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противоглаукомные препараты и миотические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S01EB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парасимпатомиметики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пилокарпин*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S01EC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ингибиторы карбоангидразы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ацетазоламид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дорзоламид*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S01ED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бета-адреноблокаторы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тимолол*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S01EE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аналоги простагландинов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тафлупрост*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S01EX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противоглаукомные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916398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бутиламиногидрокси-пропоксифеноксиме</w:t>
            </w:r>
            <w:r w:rsidR="001A666F" w:rsidRPr="009C34A4">
              <w:rPr>
                <w:color w:val="000000"/>
                <w:spacing w:val="-6"/>
              </w:rPr>
              <w:t>тил-метилоксадиазол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S01F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мидриатические и циклоплегические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S01FA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антихолинэргические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тропикамид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S01H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местные анестетики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S01HA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местные анестетики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оксибупрокаин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S01J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диагностические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S01JA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красящие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флуоресцеин натрия**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S01K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S01KA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вязкоэластичные соединения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гипромеллоза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глазные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S01L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S01LA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средства, препятствующие новообразованию сосудов***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бролуцизумаб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внутриглазного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ранибизумаб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внутриглазного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S02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заболеваний уха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S02A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противомикробные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S02AA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противомикробные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рифамицин*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капли ушные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прочие препараты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V01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аллергены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V01A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аллергены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V01AA</w:t>
            </w:r>
          </w:p>
        </w:tc>
        <w:tc>
          <w:tcPr>
            <w:tcW w:w="3719" w:type="dxa"/>
            <w:vMerge w:val="restart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аллергенов экстракт**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аллергены бактерий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аллерген бактерий (туберкулезный рекомбинантный)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V03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лечебные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V03A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лечебные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V03AB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антидоты**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димеркаптопропан-сульфонат натрия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и подкожного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калий-железо гексацианоферрат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кальция тринатрия пентетат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 и ингаляций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карбоксим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налоксон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натрия тиосульфат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протамина сульфат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сугаммадекс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цинка бисвинилимидазола диацетат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V03AC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железосвязывающие препараты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деферазирокс**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диспергируемые;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V03AE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препараты для лечения гиперкалиемии и гиперфосфатемии***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комплекс β-железа (III) оксигидроксида, сахарозы и крахмала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 жевательные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севеламер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V03AF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дезинтоксикационные препараты для противоопухолевой терапии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кальция фолинат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капсулы;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месна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V03AX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прочие лечебные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дезоксирибонуклеи-новая кислота плазмидная (сверхскрученная кольцевая дву</w:t>
            </w:r>
            <w:r w:rsidR="00916398" w:rsidRPr="009C34A4">
              <w:rPr>
                <w:color w:val="000000"/>
                <w:spacing w:val="-6"/>
              </w:rPr>
              <w:t>х</w:t>
            </w:r>
            <w:r w:rsidRPr="009C34A4">
              <w:rPr>
                <w:color w:val="000000"/>
                <w:spacing w:val="-6"/>
              </w:rPr>
              <w:t>цепочечная)**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внутримышечного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V06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лечебное питание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V06D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продукты лечебного питания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V06DD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аминокислоты, включая комбинации с полипептидами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аминокислоты для парентерального питания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аминокислоты и их смеси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кетоаналоги аминокислот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таблетки, покрытые пленочной оболочкой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V06DE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аминокислоты для парентерального питания + прочие препараты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V07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нелечебные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V07A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нелечебные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V07AB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растворители и разбавители, включая ирригационные растворы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вода для инъекций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растворитель для приготовления лекарственных форм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V08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контрастные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V08A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рентгеноконтрастные средства, содержащие йод**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V08AA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натрия амидотризоат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V08AB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йоверсол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и внутриартериального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йогексол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йомепрол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йопромид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инъекций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V08B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рентгеноконтрастные средства, кроме йодсодержащих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V08BA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рентгеноконтрастные средства, содержащие бария сульфат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бария сульфат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порошок для приготовления суспензии для приема внутрь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V08C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контрастные средства для магнитно-резонансной томографии**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V08CA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парамагнитные контрастные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гадобеновая кислота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гадобутрол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гадоверсетамид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гадодиамид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гадоксетовая кислота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гадопентетовая кислота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гадотеридол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гадотеровая кислота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V09</w:t>
            </w:r>
          </w:p>
        </w:tc>
        <w:tc>
          <w:tcPr>
            <w:tcW w:w="3719" w:type="dxa"/>
            <w:vMerge w:val="restart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диагностические радиофармацевтические средства**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меброфенин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пентатех 99mTc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пирфотех 99mTc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технеция (99mTc) оксабифор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vMerge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19" w:type="dxa"/>
            <w:vMerge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технеция (99mTc) фитат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лиофилизат для приготовления раствора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V10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терапевтические радиофармацевтические средства**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V10B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V10BX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разные радиофармацевтические средства для уменьшения боли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стронция хлорид 89Sr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V10X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другие терапевтические радиофармацевтические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</w:p>
        </w:tc>
      </w:tr>
      <w:tr w:rsidR="00727AD5" w:rsidRPr="009C34A4" w:rsidTr="0077439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V10XX</w:t>
            </w:r>
          </w:p>
        </w:tc>
        <w:tc>
          <w:tcPr>
            <w:tcW w:w="37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разные терапевтические радиофармацевтические средства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радия хлорид [223 Ra]</w:t>
            </w:r>
          </w:p>
        </w:tc>
        <w:tc>
          <w:tcPr>
            <w:tcW w:w="3119" w:type="dxa"/>
            <w:shd w:val="clear" w:color="auto" w:fill="auto"/>
            <w:hideMark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</w:rPr>
              <w:t>раствор для внутривенного введения</w:t>
            </w:r>
          </w:p>
        </w:tc>
      </w:tr>
    </w:tbl>
    <w:p w:rsidR="001A666F" w:rsidRPr="009C34A4" w:rsidRDefault="001A666F" w:rsidP="00727AD5">
      <w:pPr>
        <w:rPr>
          <w:rFonts w:eastAsia="Calibri"/>
          <w:color w:val="000000"/>
          <w:sz w:val="22"/>
          <w:szCs w:val="22"/>
          <w:lang w:eastAsia="en-US"/>
        </w:rPr>
      </w:pPr>
    </w:p>
    <w:p w:rsidR="0077439E" w:rsidRPr="009C34A4" w:rsidRDefault="0077439E" w:rsidP="0077439E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34A4">
        <w:rPr>
          <w:color w:val="000000"/>
          <w:spacing w:val="-6"/>
        </w:rPr>
        <w:t>* В том числе для обеспечения рецептов с 50-процентной скидкой от стоимости.</w:t>
      </w:r>
    </w:p>
    <w:p w:rsidR="0077439E" w:rsidRPr="009C34A4" w:rsidRDefault="0077439E" w:rsidP="0077439E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34A4">
        <w:rPr>
          <w:color w:val="000000"/>
          <w:spacing w:val="-6"/>
        </w:rPr>
        <w:t>** Назначение и обеспечение по решению врачебной комиссии медицинской организации, в том числе для обеспечения рецептов с 50-процентной скидкой от стоимости</w:t>
      </w:r>
    </w:p>
    <w:p w:rsidR="0077439E" w:rsidRPr="009C34A4" w:rsidRDefault="0077439E" w:rsidP="0077439E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34A4">
        <w:rPr>
          <w:color w:val="000000"/>
          <w:spacing w:val="-6"/>
        </w:rPr>
        <w:t xml:space="preserve">*** Назначение по решению врачебной комиссии и по согласованию с главным внештатным специалистом </w:t>
      </w:r>
      <w:r w:rsidRPr="009C34A4">
        <w:rPr>
          <w:color w:val="000000"/>
          <w:spacing w:val="-6"/>
        </w:rPr>
        <w:br/>
        <w:t>по профилю.</w:t>
      </w:r>
    </w:p>
    <w:p w:rsidR="0077439E" w:rsidRPr="009C34A4" w:rsidRDefault="0077439E" w:rsidP="0077439E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C34A4">
        <w:rPr>
          <w:color w:val="000000"/>
          <w:spacing w:val="-6"/>
        </w:rPr>
        <w:t>****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:rsidR="0077439E" w:rsidRPr="009C34A4" w:rsidRDefault="0077439E" w:rsidP="0077439E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439E" w:rsidRPr="009C34A4" w:rsidRDefault="0077439E" w:rsidP="00727AD5">
      <w:pPr>
        <w:rPr>
          <w:rFonts w:eastAsia="Calibri"/>
          <w:color w:val="000000"/>
          <w:sz w:val="22"/>
          <w:szCs w:val="22"/>
          <w:lang w:eastAsia="en-US"/>
        </w:rPr>
        <w:sectPr w:rsidR="0077439E" w:rsidRPr="009C34A4" w:rsidSect="0077439E"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1A666F" w:rsidRPr="009C34A4" w:rsidRDefault="001A666F" w:rsidP="0077439E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Приложение № 4 </w:t>
      </w:r>
    </w:p>
    <w:p w:rsidR="001A666F" w:rsidRPr="009C34A4" w:rsidRDefault="001A666F" w:rsidP="0077439E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pacing w:val="-4"/>
          <w:sz w:val="28"/>
          <w:szCs w:val="28"/>
        </w:rPr>
        <w:t>к постановлению Правительства</w:t>
      </w:r>
    </w:p>
    <w:p w:rsidR="001A666F" w:rsidRPr="009C34A4" w:rsidRDefault="001A666F" w:rsidP="0077439E">
      <w:pPr>
        <w:pStyle w:val="ConsPlusNormal"/>
        <w:widowControl/>
        <w:ind w:left="5103" w:firstLine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Красноярского края</w:t>
      </w:r>
    </w:p>
    <w:p w:rsidR="001A666F" w:rsidRPr="009C34A4" w:rsidRDefault="001A666F" w:rsidP="0077439E">
      <w:pPr>
        <w:pStyle w:val="ConsPlusNormal"/>
        <w:widowControl/>
        <w:ind w:left="5103" w:firstLine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</w:t>
      </w:r>
      <w:r w:rsidR="00727AD5" w:rsidRPr="009C34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7439E" w:rsidRPr="009C34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31.05.2022 </w:t>
      </w:r>
      <w:r w:rsidRPr="009C34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№ </w:t>
      </w:r>
      <w:r w:rsidR="0077439E" w:rsidRPr="009C34A4">
        <w:rPr>
          <w:rFonts w:ascii="Times New Roman" w:hAnsi="Times New Roman" w:cs="Times New Roman"/>
          <w:color w:val="000000"/>
          <w:spacing w:val="-4"/>
          <w:sz w:val="28"/>
          <w:szCs w:val="28"/>
        </w:rPr>
        <w:t>470-п</w:t>
      </w:r>
    </w:p>
    <w:p w:rsidR="001A666F" w:rsidRPr="009C34A4" w:rsidRDefault="001A666F" w:rsidP="0077439E">
      <w:pPr>
        <w:pStyle w:val="ConsPlusNormal"/>
        <w:widowControl/>
        <w:ind w:left="5103" w:firstLine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A666F" w:rsidRPr="009C34A4" w:rsidRDefault="001A666F" w:rsidP="0077439E">
      <w:pPr>
        <w:pStyle w:val="ConsPlusNormal"/>
        <w:widowControl/>
        <w:ind w:left="5103" w:firstLine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Приложение № 9 </w:t>
      </w:r>
    </w:p>
    <w:p w:rsidR="001A666F" w:rsidRPr="009C34A4" w:rsidRDefault="001A666F" w:rsidP="0077439E">
      <w:pPr>
        <w:pStyle w:val="ConsPlusNormal"/>
        <w:widowControl/>
        <w:ind w:left="5103" w:firstLine="0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Территориальной программе </w:t>
      </w:r>
      <w:r w:rsidRPr="009C34A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государственных гарантий бесплатного оказания гражданам медицинской помощи в Красноярском крае на 2022 год и на плановый период 2023 и 2024 годов </w:t>
      </w:r>
    </w:p>
    <w:p w:rsidR="001A666F" w:rsidRPr="009C34A4" w:rsidRDefault="001A666F" w:rsidP="00727AD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6F" w:rsidRPr="009C34A4" w:rsidRDefault="001A666F" w:rsidP="00727AD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6F" w:rsidRPr="009C34A4" w:rsidRDefault="001A666F" w:rsidP="00727AD5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Ц</w:t>
      </w:r>
      <w:hyperlink r:id="rId20" w:history="1">
        <w:r w:rsidRPr="009C34A4">
          <w:rPr>
            <w:rStyle w:val="a3"/>
            <w:color w:val="000000"/>
            <w:sz w:val="28"/>
            <w:szCs w:val="28"/>
            <w:u w:val="none"/>
          </w:rPr>
          <w:t>елевые значения</w:t>
        </w:r>
      </w:hyperlink>
      <w:r w:rsidRPr="009C34A4">
        <w:rPr>
          <w:color w:val="000000"/>
          <w:sz w:val="28"/>
          <w:szCs w:val="28"/>
        </w:rPr>
        <w:t xml:space="preserve"> критериев доступности и качества медицинской помощи, оказываемой в рамках Территориальной программы </w:t>
      </w:r>
    </w:p>
    <w:p w:rsidR="001A666F" w:rsidRPr="009C34A4" w:rsidRDefault="001A666F" w:rsidP="00727AD5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государственных гарантий бесплатного оказания гражданам </w:t>
      </w:r>
    </w:p>
    <w:p w:rsidR="001A666F" w:rsidRPr="009C34A4" w:rsidRDefault="001A666F" w:rsidP="00727AD5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 xml:space="preserve">медицинской помощи в Красноярском крае на 2022 год </w:t>
      </w:r>
    </w:p>
    <w:p w:rsidR="001A666F" w:rsidRPr="009C34A4" w:rsidRDefault="001A666F" w:rsidP="00727AD5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9C34A4">
        <w:rPr>
          <w:color w:val="000000"/>
          <w:sz w:val="28"/>
          <w:szCs w:val="28"/>
        </w:rPr>
        <w:t>и на плановый период 2023 и 2024 годов</w:t>
      </w:r>
    </w:p>
    <w:p w:rsidR="001A666F" w:rsidRPr="009C34A4" w:rsidRDefault="001A666F" w:rsidP="00727AD5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sz w:val="28"/>
          <w:szCs w:val="28"/>
        </w:rPr>
      </w:pPr>
    </w:p>
    <w:tbl>
      <w:tblPr>
        <w:tblW w:w="9726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1843"/>
        <w:gridCol w:w="832"/>
        <w:gridCol w:w="832"/>
        <w:gridCol w:w="832"/>
      </w:tblGrid>
      <w:tr w:rsidR="00727AD5" w:rsidRPr="009C34A4" w:rsidTr="0077439E">
        <w:trPr>
          <w:trHeight w:val="20"/>
        </w:trPr>
        <w:tc>
          <w:tcPr>
            <w:tcW w:w="851" w:type="dxa"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№ </w:t>
            </w:r>
          </w:p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Наименование критерия</w:t>
            </w:r>
          </w:p>
        </w:tc>
        <w:tc>
          <w:tcPr>
            <w:tcW w:w="1843" w:type="dxa"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Единица измерения</w:t>
            </w:r>
          </w:p>
        </w:tc>
        <w:tc>
          <w:tcPr>
            <w:tcW w:w="832" w:type="dxa"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2022 г.</w:t>
            </w:r>
          </w:p>
        </w:tc>
        <w:tc>
          <w:tcPr>
            <w:tcW w:w="832" w:type="dxa"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2023 г.</w:t>
            </w:r>
          </w:p>
        </w:tc>
        <w:tc>
          <w:tcPr>
            <w:tcW w:w="832" w:type="dxa"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2024 г.</w:t>
            </w:r>
          </w:p>
        </w:tc>
      </w:tr>
    </w:tbl>
    <w:p w:rsidR="0077439E" w:rsidRPr="009C34A4" w:rsidRDefault="0077439E" w:rsidP="0077439E">
      <w:pPr>
        <w:widowControl w:val="0"/>
        <w:ind w:left="-57" w:right="-57"/>
        <w:jc w:val="center"/>
        <w:rPr>
          <w:color w:val="000000"/>
          <w:spacing w:val="-6"/>
          <w:sz w:val="24"/>
          <w:szCs w:val="24"/>
        </w:rPr>
        <w:sectPr w:rsidR="0077439E" w:rsidRPr="009C34A4" w:rsidSect="0077439E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7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1843"/>
        <w:gridCol w:w="832"/>
        <w:gridCol w:w="832"/>
        <w:gridCol w:w="832"/>
      </w:tblGrid>
      <w:tr w:rsidR="00727AD5" w:rsidRPr="009C34A4" w:rsidTr="00727AD5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Критерии</w:t>
            </w:r>
            <w:r w:rsidR="00916398" w:rsidRPr="009C34A4">
              <w:rPr>
                <w:color w:val="000000"/>
                <w:spacing w:val="-6"/>
                <w:sz w:val="24"/>
                <w:szCs w:val="24"/>
              </w:rPr>
              <w:t xml:space="preserve"> доступности медицинской помощи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Удовлетворенность населения доступностью медицинской помощи,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процентов </w:t>
            </w:r>
          </w:p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от числа опрошенных </w:t>
            </w:r>
          </w:p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(по данным страховых медицинских организаций)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городского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сельского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Доля расходов на оказание медицинской помощи в условиях дневных стационаров </w:t>
            </w:r>
          </w:p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в общих расходах на Территориальную программу государственных гарантий бесплатного оказания гражданам медицинской помощи в Красноярском крае на 2022 год и на плановый период 2023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и 2024 годов (далее – Территориальная программа)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9,4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9,5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9,6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Доля расходов на оказание медицинской помощи в амбулаторных условиях</w:t>
            </w:r>
          </w:p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в неотложной форме в общих расходах </w:t>
            </w:r>
          </w:p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на Территориальную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2,3</w:t>
            </w:r>
          </w:p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Доля пациентов, получивших специализированную медицинскую помощь</w:t>
            </w:r>
          </w:p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0,5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</w:t>
            </w:r>
            <w:r w:rsidR="00916398" w:rsidRPr="009C34A4">
              <w:rPr>
                <w:color w:val="000000"/>
                <w:spacing w:val="-6"/>
                <w:sz w:val="24"/>
                <w:szCs w:val="24"/>
              </w:rPr>
              <w:br/>
            </w: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в общем количестве посещений </w:t>
            </w:r>
            <w:r w:rsidR="00916398" w:rsidRPr="009C34A4">
              <w:rPr>
                <w:color w:val="000000"/>
                <w:spacing w:val="-6"/>
                <w:sz w:val="24"/>
                <w:szCs w:val="24"/>
              </w:rPr>
              <w:br/>
            </w:r>
            <w:r w:rsidRPr="009C34A4">
              <w:rPr>
                <w:color w:val="000000"/>
                <w:spacing w:val="-6"/>
                <w:sz w:val="24"/>
                <w:szCs w:val="24"/>
              </w:rPr>
              <w:t>по паллиативной медицинской помощи детскому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55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60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60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Число пациентов, которым оказана паллиативная медицинская помощь </w:t>
            </w:r>
          </w:p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по месту их фактического пребывания</w:t>
            </w:r>
          </w:p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за пределами субъекта Российской Федерации, на территории которого указанные пациенты зарегистрированы </w:t>
            </w:r>
          </w:p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1.7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Число пациентов, зарегистрированных</w:t>
            </w:r>
          </w:p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на территории субъекта Российской Федерации по месту жительства,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1.8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75,0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77,0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1.9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8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Крите</w:t>
            </w:r>
            <w:r w:rsidR="00916398" w:rsidRPr="009C34A4">
              <w:rPr>
                <w:color w:val="000000"/>
                <w:spacing w:val="-6"/>
                <w:sz w:val="24"/>
                <w:szCs w:val="24"/>
              </w:rPr>
              <w:t>рии качества медицинской помощи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осмотрах, </w:t>
            </w:r>
            <w:r w:rsidR="0077439E" w:rsidRPr="009C34A4">
              <w:rPr>
                <w:color w:val="000000"/>
                <w:spacing w:val="-6"/>
                <w:sz w:val="24"/>
                <w:szCs w:val="24"/>
              </w:rPr>
              <w:br/>
            </w: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в том числе в рамках диспансеризации, </w:t>
            </w:r>
            <w:r w:rsidR="0077439E" w:rsidRPr="009C34A4">
              <w:rPr>
                <w:color w:val="000000"/>
                <w:spacing w:val="-6"/>
                <w:sz w:val="24"/>
                <w:szCs w:val="24"/>
              </w:rPr>
              <w:br/>
            </w:r>
            <w:r w:rsidRPr="009C34A4">
              <w:rPr>
                <w:color w:val="000000"/>
                <w:spacing w:val="-6"/>
                <w:sz w:val="24"/>
                <w:szCs w:val="24"/>
              </w:rPr>
              <w:t>в общем количестве впервые в жизни зарегистрированных заболеваний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12,0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</w:t>
            </w:r>
            <w:r w:rsidR="0077439E" w:rsidRPr="009C34A4">
              <w:rPr>
                <w:color w:val="000000"/>
                <w:spacing w:val="-6"/>
                <w:sz w:val="24"/>
                <w:szCs w:val="24"/>
              </w:rPr>
              <w:br/>
            </w:r>
            <w:r w:rsidRPr="009C34A4">
              <w:rPr>
                <w:color w:val="000000"/>
                <w:spacing w:val="-6"/>
                <w:sz w:val="24"/>
                <w:szCs w:val="24"/>
              </w:rPr>
              <w:t>у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6,0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7,0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Доля пациентов с инфарктом миокарда, госпитализированных в первые 12 часов </w:t>
            </w:r>
          </w:p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от начала заболевания, в общем количестве госпитализированных пациентов </w:t>
            </w:r>
            <w:r w:rsidR="0077439E" w:rsidRPr="009C34A4">
              <w:rPr>
                <w:color w:val="000000"/>
                <w:spacing w:val="-6"/>
                <w:sz w:val="24"/>
                <w:szCs w:val="24"/>
              </w:rPr>
              <w:br/>
            </w:r>
            <w:r w:rsidRPr="009C34A4">
              <w:rPr>
                <w:color w:val="000000"/>
                <w:spacing w:val="-6"/>
                <w:sz w:val="24"/>
                <w:szCs w:val="24"/>
              </w:rPr>
              <w:t>с инфарктом миокарда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65,0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65,0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65,0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Доля пациентов с острым инфарктом миокарда, которым проведено стентирование коронарных артерий, в общем количестве пациентов с ос</w:t>
            </w:r>
            <w:r w:rsidR="00916398" w:rsidRPr="009C34A4">
              <w:rPr>
                <w:color w:val="000000"/>
                <w:spacing w:val="-6"/>
                <w:sz w:val="24"/>
                <w:szCs w:val="24"/>
              </w:rPr>
              <w:t>трым инфарктом миокарда, имеющих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 показания к ее проведению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60,0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60,0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60,0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75,0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75,0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75,0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</w:t>
            </w:r>
          </w:p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к ее проведению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75,0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75,0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75,0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Доля пациентов с острыми цереброваскулярными болезнями, госпитализированных в первые 6 часов </w:t>
            </w:r>
          </w:p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>от начала заболевания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5,5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5,5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5,5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pStyle w:val="ConsPlusNormal"/>
              <w:widowControl/>
              <w:ind w:left="-57" w:right="-57" w:firstLine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5,5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5,5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5,5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Доля пациентов, получающих обезболивание в рамках оказания паллиативной медицинской помощи,</w:t>
            </w:r>
          </w:p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</w:t>
            </w:r>
            <w:r w:rsidR="00727AD5"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в рамках Территориальной 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единиц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Эффективность деяте</w:t>
            </w:r>
            <w:r w:rsidR="00916398" w:rsidRPr="009C34A4">
              <w:rPr>
                <w:color w:val="000000"/>
                <w:spacing w:val="-6"/>
                <w:sz w:val="24"/>
                <w:szCs w:val="24"/>
              </w:rPr>
              <w:t>льности медицинских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2.14.1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функция врачебной должнос</w:t>
            </w:r>
            <w:r w:rsidR="00916398" w:rsidRPr="009C34A4">
              <w:rPr>
                <w:color w:val="000000"/>
                <w:spacing w:val="-6"/>
                <w:sz w:val="24"/>
                <w:szCs w:val="24"/>
              </w:rPr>
              <w:t>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посещений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2.14.1.1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в городской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посещений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2.14.1.2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посещений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2.14.2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916398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число дней работы койки в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2.14.2.1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в городской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</w:tr>
      <w:tr w:rsidR="00727AD5" w:rsidRPr="009C34A4" w:rsidTr="00727AD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2.14.2.2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66F" w:rsidRPr="009C34A4" w:rsidRDefault="001A666F" w:rsidP="0077439E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C34A4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</w:tr>
    </w:tbl>
    <w:p w:rsidR="001A666F" w:rsidRPr="009C34A4" w:rsidRDefault="001A666F" w:rsidP="00727AD5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6F" w:rsidRPr="009C34A4" w:rsidRDefault="001A666F" w:rsidP="00727AD5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6F" w:rsidRPr="009C34A4" w:rsidRDefault="001A666F" w:rsidP="00727AD5">
      <w:pPr>
        <w:pStyle w:val="ConsPlusNormal"/>
        <w:ind w:right="-598" w:firstLine="0"/>
        <w:rPr>
          <w:rFonts w:ascii="Times New Roman" w:hAnsi="Times New Roman" w:cs="Times New Roman"/>
          <w:color w:val="000000"/>
        </w:rPr>
        <w:sectPr w:rsidR="001A666F" w:rsidRPr="009C34A4" w:rsidSect="0077439E"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1A666F" w:rsidRPr="009C34A4" w:rsidRDefault="001A666F" w:rsidP="0077439E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5 </w:t>
      </w:r>
    </w:p>
    <w:p w:rsidR="001A666F" w:rsidRPr="009C34A4" w:rsidRDefault="001A666F" w:rsidP="0077439E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>к постановлению Правительства</w:t>
      </w:r>
    </w:p>
    <w:p w:rsidR="001A666F" w:rsidRPr="009C34A4" w:rsidRDefault="001A666F" w:rsidP="0077439E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1A666F" w:rsidRPr="009C34A4" w:rsidRDefault="001A666F" w:rsidP="0077439E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27AD5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39E"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31.05.2022 </w:t>
      </w:r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7439E" w:rsidRPr="009C34A4">
        <w:rPr>
          <w:rFonts w:ascii="Times New Roman" w:hAnsi="Times New Roman" w:cs="Times New Roman"/>
          <w:color w:val="000000"/>
          <w:sz w:val="28"/>
          <w:szCs w:val="28"/>
        </w:rPr>
        <w:t>470-п</w:t>
      </w:r>
    </w:p>
    <w:p w:rsidR="001A666F" w:rsidRPr="009C34A4" w:rsidRDefault="001A666F" w:rsidP="0077439E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6F" w:rsidRPr="009C34A4" w:rsidRDefault="001A666F" w:rsidP="0077439E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11 </w:t>
      </w:r>
    </w:p>
    <w:p w:rsidR="001A666F" w:rsidRPr="009C34A4" w:rsidRDefault="001A666F" w:rsidP="0077439E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4A4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  <w:r w:rsidRPr="009C34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в Красноярском крае </w:t>
      </w:r>
      <w:r w:rsidR="0077439E" w:rsidRPr="009C34A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9C34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2022 год и на плановый </w:t>
      </w:r>
      <w:r w:rsidR="0077439E" w:rsidRPr="009C34A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9C34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период 2023 и 2024 годов </w:t>
      </w:r>
    </w:p>
    <w:p w:rsidR="001A666F" w:rsidRPr="009C34A4" w:rsidRDefault="001A666F" w:rsidP="00727AD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959FB" w:rsidRPr="009C34A4" w:rsidRDefault="00C959FB" w:rsidP="00727AD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6F" w:rsidRPr="009C34A4" w:rsidRDefault="001A666F" w:rsidP="00727AD5">
      <w:pPr>
        <w:jc w:val="center"/>
        <w:rPr>
          <w:color w:val="000000"/>
        </w:rPr>
      </w:pPr>
      <w:r w:rsidRPr="009C34A4">
        <w:rPr>
          <w:color w:val="000000"/>
          <w:sz w:val="28"/>
          <w:szCs w:val="28"/>
        </w:rPr>
        <w:t xml:space="preserve">Перечень заболеваний, состояний (групп заболеваний, состояний) </w:t>
      </w:r>
      <w:r w:rsidRPr="009C34A4">
        <w:rPr>
          <w:color w:val="000000"/>
          <w:sz w:val="28"/>
          <w:szCs w:val="28"/>
        </w:rPr>
        <w:br/>
        <w:t>с оптимальной длительностью лечения до 3 дней включительно</w:t>
      </w:r>
    </w:p>
    <w:p w:rsidR="001A666F" w:rsidRPr="009C34A4" w:rsidRDefault="001A666F" w:rsidP="00727AD5">
      <w:pPr>
        <w:rPr>
          <w:color w:val="000000"/>
        </w:rPr>
      </w:pPr>
    </w:p>
    <w:tbl>
      <w:tblPr>
        <w:tblW w:w="9497" w:type="dxa"/>
        <w:tblInd w:w="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8363"/>
      </w:tblGrid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№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группы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Наименование</w:t>
            </w:r>
          </w:p>
        </w:tc>
      </w:tr>
    </w:tbl>
    <w:p w:rsidR="00C959FB" w:rsidRPr="009C34A4" w:rsidRDefault="00C959FB" w:rsidP="00727AD5">
      <w:pPr>
        <w:pStyle w:val="TableParagraph"/>
        <w:spacing w:before="0"/>
        <w:ind w:left="57" w:right="57"/>
        <w:jc w:val="center"/>
        <w:rPr>
          <w:color w:val="000000"/>
          <w:sz w:val="24"/>
        </w:rPr>
        <w:sectPr w:rsidR="00C959FB" w:rsidRPr="009C34A4" w:rsidSect="00C959FB">
          <w:headerReference w:type="default" r:id="rId21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4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8363"/>
      </w:tblGrid>
      <w:tr w:rsidR="00727AD5" w:rsidRPr="009C34A4" w:rsidTr="00727AD5">
        <w:trPr>
          <w:trHeight w:val="20"/>
          <w:tblHeader/>
        </w:trPr>
        <w:tc>
          <w:tcPr>
            <w:tcW w:w="1134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</w:p>
        </w:tc>
        <w:tc>
          <w:tcPr>
            <w:tcW w:w="8363" w:type="dxa"/>
          </w:tcPr>
          <w:p w:rsidR="001A666F" w:rsidRPr="009C34A4" w:rsidRDefault="001A666F" w:rsidP="0077439E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В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стационарных условиях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Осложнения,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связанные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беременностью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Беременность,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закончившаяся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абортивным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исходом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4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Родоразрешение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5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Кесарево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сечение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11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женских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половых органах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12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женских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половых органах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2)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16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Ангионевротический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отек,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анафилактический</w:t>
            </w:r>
            <w:r w:rsidRPr="009C34A4">
              <w:rPr>
                <w:color w:val="000000"/>
                <w:spacing w:val="-7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шок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28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pacing w:val="-57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доброкачественных заболеваниях крови</w:t>
            </w:r>
            <w:r w:rsidR="00727AD5" w:rsidRPr="009C34A4">
              <w:rPr>
                <w:color w:val="000000"/>
                <w:sz w:val="24"/>
              </w:rPr>
              <w:t xml:space="preserve"> 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пузырном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заносе*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34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pacing w:val="-4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</w:t>
            </w:r>
            <w:r w:rsidRPr="009C34A4">
              <w:rPr>
                <w:color w:val="000000"/>
                <w:spacing w:val="-7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терапия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злокачественных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новообразованиях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других</w:t>
            </w:r>
            <w:r w:rsidR="00727AD5" w:rsidRPr="009C34A4">
              <w:rPr>
                <w:color w:val="000000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локализаций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 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дети*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35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терапия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остром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лейкозе,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дети*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36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</w:t>
            </w:r>
            <w:r w:rsidRPr="009C34A4">
              <w:rPr>
                <w:color w:val="000000"/>
                <w:spacing w:val="-7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терапия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других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злокачественных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новообразованиях</w:t>
            </w:r>
            <w:r w:rsidRPr="009C34A4">
              <w:rPr>
                <w:color w:val="000000"/>
                <w:spacing w:val="-57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 кроветворной тканей, дети*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67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pacing w:val="-6"/>
                <w:sz w:val="24"/>
              </w:rPr>
            </w:pPr>
            <w:r w:rsidRPr="009C34A4">
              <w:rPr>
                <w:color w:val="000000"/>
                <w:sz w:val="24"/>
              </w:rPr>
              <w:t>Респираторные</w:t>
            </w:r>
            <w:r w:rsidRPr="009C34A4">
              <w:rPr>
                <w:color w:val="000000"/>
                <w:spacing w:val="-7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инфекции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верхних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дыхательных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путей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осложнениями,</w:t>
            </w:r>
            <w:r w:rsidRPr="009C34A4">
              <w:rPr>
                <w:color w:val="000000"/>
                <w:spacing w:val="-57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68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Респираторные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инфекции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верхних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дыхательных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путей,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дети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87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кишечнике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анальной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области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2)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95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Неврологические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заболевания,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лечение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применением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ботулотоксина</w:t>
            </w:r>
            <w:r w:rsidR="00727AD5" w:rsidRPr="009C34A4">
              <w:rPr>
                <w:color w:val="000000"/>
                <w:sz w:val="24"/>
              </w:rPr>
              <w:t xml:space="preserve"> </w:t>
            </w:r>
            <w:r w:rsidRPr="009C34A4">
              <w:rPr>
                <w:color w:val="000000"/>
                <w:spacing w:val="-57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96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Неврологические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заболевания,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лечение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применением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ботулотоксина</w:t>
            </w:r>
            <w:r w:rsidR="00727AD5" w:rsidRPr="009C34A4">
              <w:rPr>
                <w:color w:val="000000"/>
                <w:sz w:val="24"/>
              </w:rPr>
              <w:t xml:space="preserve"> </w:t>
            </w:r>
            <w:r w:rsidRPr="009C34A4">
              <w:rPr>
                <w:color w:val="000000"/>
                <w:spacing w:val="-57"/>
                <w:sz w:val="24"/>
              </w:rPr>
              <w:br/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2)*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112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Сотрясение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головного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мозга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136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злокачественных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новообразованиях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</w:rPr>
              <w:t>почки 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мочевыделительной системы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 2)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157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tabs>
                <w:tab w:val="left" w:pos="8736"/>
              </w:tabs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Установка, замена порт-системы (катетера) для лекарственной терапии</w:t>
            </w:r>
            <w:r w:rsidR="00727AD5" w:rsidRPr="009C34A4">
              <w:rPr>
                <w:color w:val="000000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злокачественных новообразований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158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159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2)*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160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3)*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161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4)*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162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5)*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163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6)*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164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7)*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165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8)*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166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9)*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167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10)*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168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11)*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169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12)*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170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13)*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171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8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 14)*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172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8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 15)*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173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8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 16)*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174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8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 17)*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182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Лучевая</w:t>
            </w:r>
            <w:r w:rsidR="00727AD5" w:rsidRPr="009C34A4">
              <w:rPr>
                <w:color w:val="000000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терапия (уровень 8)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189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ЗНО лимфоидной и кроветворной тканей без специального</w:t>
            </w:r>
            <w:r w:rsidR="00727AD5" w:rsidRPr="009C34A4">
              <w:rPr>
                <w:color w:val="000000"/>
                <w:sz w:val="24"/>
              </w:rPr>
              <w:t xml:space="preserve"> </w:t>
            </w:r>
            <w:r w:rsidRPr="009C34A4">
              <w:rPr>
                <w:color w:val="000000"/>
                <w:spacing w:val="-57"/>
                <w:sz w:val="24"/>
              </w:rPr>
              <w:t>п</w:t>
            </w:r>
            <w:r w:rsidRPr="009C34A4">
              <w:rPr>
                <w:color w:val="000000"/>
                <w:sz w:val="24"/>
              </w:rPr>
              <w:t>ротивоопухолевого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лечения</w:t>
            </w:r>
            <w:r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 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193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pacing w:val="-57"/>
                <w:sz w:val="24"/>
              </w:rPr>
            </w:pPr>
            <w:r w:rsidRPr="009C34A4">
              <w:rPr>
                <w:color w:val="000000"/>
                <w:sz w:val="24"/>
              </w:rPr>
              <w:t>ЗНО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тканей,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лекарственная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терапия,</w:t>
            </w:r>
            <w:r w:rsidRPr="009C34A4">
              <w:rPr>
                <w:color w:val="000000"/>
                <w:spacing w:val="-57"/>
                <w:sz w:val="24"/>
              </w:rPr>
              <w:t xml:space="preserve"> 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 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196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ЗНО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тканей,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лекарственная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терапия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применением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отдельных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препаратов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(по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перечню),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199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ЗНО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тканей,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лекарственная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терапия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применением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отдельных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препаратов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(по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перечню),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4)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209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слуха,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придаточных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пазухах носа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 xml:space="preserve">верхних </w:t>
            </w:r>
          </w:p>
          <w:p w:rsidR="001A666F" w:rsidRPr="009C34A4" w:rsidRDefault="00727AD5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pacing w:val="-57"/>
                <w:sz w:val="24"/>
              </w:rPr>
              <w:t xml:space="preserve"> </w:t>
            </w:r>
            <w:r w:rsidR="001A666F" w:rsidRPr="009C34A4">
              <w:rPr>
                <w:color w:val="000000"/>
                <w:sz w:val="24"/>
              </w:rPr>
              <w:t>дыхательных</w:t>
            </w:r>
            <w:r w:rsidR="001A666F" w:rsidRPr="009C34A4">
              <w:rPr>
                <w:color w:val="000000"/>
                <w:spacing w:val="-2"/>
                <w:sz w:val="24"/>
              </w:rPr>
              <w:t xml:space="preserve"> </w:t>
            </w:r>
            <w:r w:rsidR="001A666F" w:rsidRPr="009C34A4">
              <w:rPr>
                <w:color w:val="000000"/>
                <w:sz w:val="24"/>
              </w:rPr>
              <w:t>путях</w:t>
            </w:r>
            <w:r w:rsidR="001A666F" w:rsidRPr="009C34A4">
              <w:rPr>
                <w:color w:val="000000"/>
                <w:spacing w:val="2"/>
                <w:sz w:val="24"/>
              </w:rPr>
              <w:t xml:space="preserve"> </w:t>
            </w:r>
            <w:r w:rsidR="001A666F" w:rsidRPr="009C34A4">
              <w:rPr>
                <w:color w:val="000000"/>
                <w:sz w:val="24"/>
              </w:rPr>
              <w:t>(уровень 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210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pacing w:val="-57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слуха,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придаточных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пазухах носа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верхних</w:t>
            </w:r>
            <w:r w:rsidR="00727AD5" w:rsidRPr="009C34A4">
              <w:rPr>
                <w:color w:val="000000"/>
                <w:sz w:val="24"/>
              </w:rPr>
              <w:t xml:space="preserve"> 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дыхательных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путях</w:t>
            </w:r>
            <w:r w:rsidRPr="009C34A4">
              <w:rPr>
                <w:color w:val="000000"/>
                <w:spacing w:val="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 2)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214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Замена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речевого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процессора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215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зрения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216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зрения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2)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217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зрения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3)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218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зрения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4)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219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зрения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5)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220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зрения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6)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240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Диагностическое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обследование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сердечно-сосудистой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системы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261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Отравления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другие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воздействия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внешних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причин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287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мужских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половых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органах,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291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почке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мочевыделительной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системе,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292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почке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 мочевыделительной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системе,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2)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293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почке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мочевыделительной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системе,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3)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295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почке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мочевыделительной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системе,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5)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313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Доброкачественные новообразования, новообразования in situ кожи,</w:t>
            </w:r>
            <w:r w:rsidR="00727AD5" w:rsidRPr="009C34A4">
              <w:rPr>
                <w:color w:val="000000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жировой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ткани 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другие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болезни кожи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317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желчном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пузыре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желчевыводящих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путях (уровень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2)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327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Аппендэктомия,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2)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332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Другие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органах брюшной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полости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344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органах полости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рта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357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Комплексное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лечение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применением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препаратов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иммуноглобулина*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366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Установка,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замена,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заправка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помп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для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лекарственных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препаратов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368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Реинфузия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аутокрови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369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Баллонная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внутриаортальная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контрпульсация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370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Экстракорпоральная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мембранная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оксигенация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371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Проведение иммунизации против респираторно-синцитиальной вирусной инфекции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376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pacing w:val="-1"/>
                <w:sz w:val="24"/>
              </w:rPr>
            </w:pPr>
            <w:r w:rsidRPr="009C34A4">
              <w:rPr>
                <w:color w:val="000000"/>
                <w:sz w:val="24"/>
              </w:rPr>
              <w:t>Лечение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7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применением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генно-инженерных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биологических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препаратов</w:t>
            </w:r>
            <w:r w:rsidR="00727AD5" w:rsidRPr="009C34A4">
              <w:rPr>
                <w:color w:val="000000"/>
                <w:spacing w:val="-57"/>
                <w:sz w:val="24"/>
              </w:rPr>
              <w:t xml:space="preserve"> 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pacing w:val="-1"/>
                <w:sz w:val="24"/>
              </w:rPr>
              <w:t xml:space="preserve">и </w:t>
            </w:r>
            <w:r w:rsidRPr="009C34A4">
              <w:rPr>
                <w:color w:val="000000"/>
                <w:sz w:val="24"/>
              </w:rPr>
              <w:t>селективных</w:t>
            </w:r>
            <w:r w:rsidRPr="009C34A4">
              <w:rPr>
                <w:color w:val="000000"/>
                <w:spacing w:val="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иммунодепрессантов (уровень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377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pacing w:val="-1"/>
                <w:sz w:val="24"/>
              </w:rPr>
            </w:pPr>
            <w:r w:rsidRPr="009C34A4">
              <w:rPr>
                <w:color w:val="000000"/>
                <w:sz w:val="24"/>
              </w:rPr>
              <w:t>Лечение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7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применением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генно-инженерных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биологических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препаратов</w:t>
            </w:r>
            <w:r w:rsidR="00727AD5" w:rsidRPr="009C34A4">
              <w:rPr>
                <w:color w:val="000000"/>
                <w:spacing w:val="-57"/>
                <w:sz w:val="24"/>
              </w:rPr>
              <w:t xml:space="preserve"> 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pacing w:val="-1"/>
                <w:sz w:val="24"/>
              </w:rPr>
              <w:t xml:space="preserve">и </w:t>
            </w:r>
            <w:r w:rsidRPr="009C34A4">
              <w:rPr>
                <w:color w:val="000000"/>
                <w:sz w:val="24"/>
              </w:rPr>
              <w:t>селективных</w:t>
            </w:r>
            <w:r w:rsidRPr="009C34A4">
              <w:rPr>
                <w:color w:val="000000"/>
                <w:spacing w:val="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иммунодепрессантов (уровень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2)*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378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pacing w:val="-1"/>
                <w:sz w:val="24"/>
              </w:rPr>
            </w:pPr>
            <w:r w:rsidRPr="009C34A4">
              <w:rPr>
                <w:color w:val="000000"/>
                <w:sz w:val="24"/>
              </w:rPr>
              <w:t>Лечение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7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применением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генно-инженерных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биологических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препаратов</w:t>
            </w:r>
            <w:r w:rsidR="00727AD5" w:rsidRPr="009C34A4">
              <w:rPr>
                <w:color w:val="000000"/>
                <w:spacing w:val="-57"/>
                <w:sz w:val="24"/>
              </w:rPr>
              <w:t xml:space="preserve"> 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pacing w:val="-1"/>
                <w:sz w:val="24"/>
              </w:rPr>
              <w:t xml:space="preserve">и </w:t>
            </w:r>
            <w:r w:rsidRPr="009C34A4">
              <w:rPr>
                <w:color w:val="000000"/>
                <w:sz w:val="24"/>
              </w:rPr>
              <w:t>селективных</w:t>
            </w:r>
            <w:r w:rsidRPr="009C34A4">
              <w:rPr>
                <w:color w:val="000000"/>
                <w:spacing w:val="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иммунодепрессантов (уровень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3)*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8363" w:type="dxa"/>
          </w:tcPr>
          <w:p w:rsidR="001A666F" w:rsidRPr="009C34A4" w:rsidRDefault="001A666F" w:rsidP="0077439E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В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условиях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дневного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стационара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Осложнения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беременности,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родов,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послеродового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периода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5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Искусственное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прерывание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беременности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(аборт)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6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Аборт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медикаментозный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7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Экстракорпоральное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оплодотворение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15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pacing w:val="-57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терапия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доброкачественных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заболеваниях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крови</w:t>
            </w:r>
            <w:r w:rsidRPr="009C34A4">
              <w:rPr>
                <w:color w:val="000000"/>
                <w:spacing w:val="-57"/>
                <w:sz w:val="24"/>
              </w:rPr>
              <w:t xml:space="preserve"> 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пузырном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заносе*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21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pacing w:val="-1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</w:t>
            </w:r>
            <w:r w:rsidRPr="009C34A4">
              <w:rPr>
                <w:color w:val="000000"/>
                <w:spacing w:val="-7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терапия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злокачественных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новообразованиях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других</w:t>
            </w:r>
            <w:r w:rsidR="00727AD5" w:rsidRPr="009C34A4">
              <w:rPr>
                <w:color w:val="000000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локализаций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 дети*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22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терапия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остром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лейкозе,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дети*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23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</w:t>
            </w:r>
            <w:r w:rsidRPr="009C34A4">
              <w:rPr>
                <w:color w:val="000000"/>
                <w:spacing w:val="-8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терапия</w:t>
            </w:r>
            <w:r w:rsidRPr="009C34A4">
              <w:rPr>
                <w:color w:val="000000"/>
                <w:spacing w:val="-7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</w:t>
            </w:r>
            <w:r w:rsidRPr="009C34A4">
              <w:rPr>
                <w:color w:val="000000"/>
                <w:spacing w:val="-7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других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злокачественных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новообразованиях 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 кроветворной тканей, дети*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39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 xml:space="preserve">Лечение наследственных атерогенных нарушений липидного обмена </w:t>
            </w:r>
            <w:r w:rsidRPr="009C34A4">
              <w:rPr>
                <w:color w:val="000000"/>
                <w:sz w:val="24"/>
              </w:rPr>
              <w:br/>
              <w:t xml:space="preserve">с применением методов афереза (липидная фильтрация, афинная 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и иммуносорбция липопротеидов) в случае отсутствия эффективности базисной терапии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43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Неврологические заболевания, лечение с применением ботулотоксина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pacing w:val="-57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44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pacing w:val="-57"/>
                <w:sz w:val="24"/>
              </w:rPr>
            </w:pPr>
            <w:r w:rsidRPr="009C34A4">
              <w:rPr>
                <w:color w:val="000000"/>
                <w:sz w:val="24"/>
              </w:rPr>
              <w:t>Неврологические заболевания, лечение с применением ботулотоксина</w:t>
            </w:r>
            <w:r w:rsidRPr="009C34A4">
              <w:rPr>
                <w:color w:val="000000"/>
                <w:spacing w:val="-57"/>
                <w:sz w:val="24"/>
              </w:rPr>
              <w:t xml:space="preserve"> 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2)*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54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 xml:space="preserve">Установка, замена порт-системы (катетера) для лекарственной 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терапии</w:t>
            </w:r>
            <w:r w:rsidR="00727AD5" w:rsidRPr="009C34A4">
              <w:rPr>
                <w:color w:val="000000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злокачественных новообразований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55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Госпитализация в диагностических целях с постановкой (подтверждением)</w:t>
            </w:r>
            <w:r w:rsidRPr="009C34A4">
              <w:rPr>
                <w:color w:val="000000"/>
                <w:spacing w:val="-57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диагноза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злокачественного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новообразования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использованием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ПЭТ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КТ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56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pacing w:val="-57"/>
                <w:sz w:val="24"/>
              </w:rPr>
            </w:pPr>
            <w:r w:rsidRPr="009C34A4">
              <w:rPr>
                <w:color w:val="000000"/>
                <w:sz w:val="24"/>
              </w:rPr>
              <w:t>Госпитализация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диагностических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целях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проведением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биопсии</w:t>
            </w:r>
            <w:r w:rsidRPr="009C34A4">
              <w:rPr>
                <w:color w:val="000000"/>
                <w:spacing w:val="-57"/>
                <w:sz w:val="24"/>
              </w:rPr>
              <w:t xml:space="preserve"> 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последующим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проведением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молекулярно-генетического 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</w:rPr>
              <w:t>(</w:t>
            </w:r>
            <w:r w:rsidRPr="009C34A4">
              <w:rPr>
                <w:color w:val="000000"/>
                <w:sz w:val="24"/>
              </w:rPr>
              <w:t>или)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иммуногистохимического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исследования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57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pacing w:val="1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58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2)*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59.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3)*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60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4)*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61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5)*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62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6)*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63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7)*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64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8)*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65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9)*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66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10)*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67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11)*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68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12)*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69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  <w:vertAlign w:val="superscript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13)*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70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14)*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71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15)*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72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16)*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73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Лекарственная терапия при злокачественных новообразованиях</w:t>
            </w:r>
            <w:r w:rsidR="00727AD5" w:rsidRPr="009C34A4">
              <w:rPr>
                <w:color w:val="000000"/>
                <w:spacing w:val="1"/>
                <w:sz w:val="24"/>
              </w:rPr>
              <w:t xml:space="preserve"> </w:t>
            </w:r>
            <w:r w:rsidR="00C959FB" w:rsidRPr="009C34A4">
              <w:rPr>
                <w:color w:val="000000"/>
                <w:spacing w:val="1"/>
                <w:sz w:val="24"/>
              </w:rPr>
              <w:br/>
            </w:r>
            <w:r w:rsidRPr="009C34A4">
              <w:rPr>
                <w:color w:val="000000"/>
                <w:sz w:val="24"/>
              </w:rPr>
              <w:t>(кроме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тканей),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17)*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81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Лучевая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терапия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8)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86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ЗНО лимфоидной и кроветворной тканей без специального</w:t>
            </w:r>
            <w:r w:rsidR="00727AD5" w:rsidRPr="009C34A4">
              <w:rPr>
                <w:color w:val="000000"/>
                <w:sz w:val="24"/>
              </w:rPr>
              <w:t xml:space="preserve"> </w:t>
            </w:r>
            <w:r w:rsidRPr="009C34A4">
              <w:rPr>
                <w:color w:val="000000"/>
                <w:spacing w:val="-58"/>
                <w:sz w:val="24"/>
              </w:rPr>
              <w:t>п</w:t>
            </w:r>
            <w:r w:rsidRPr="009C34A4">
              <w:rPr>
                <w:color w:val="000000"/>
                <w:sz w:val="24"/>
              </w:rPr>
              <w:t>ротивоопухолевого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лечения</w:t>
            </w:r>
            <w:r w:rsidRPr="009C34A4">
              <w:rPr>
                <w:color w:val="000000"/>
                <w:spacing w:val="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1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90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ЗНО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тканей,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лекарственная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  <w:szCs w:val="24"/>
              </w:rPr>
              <w:t xml:space="preserve">терапия, </w:t>
            </w:r>
            <w:r w:rsidRPr="009C34A4">
              <w:rPr>
                <w:color w:val="000000"/>
                <w:spacing w:val="-6"/>
                <w:sz w:val="24"/>
                <w:szCs w:val="24"/>
              </w:rPr>
              <w:t xml:space="preserve">взрослые </w:t>
            </w:r>
            <w:r w:rsidRPr="009C34A4">
              <w:rPr>
                <w:color w:val="000000"/>
                <w:sz w:val="24"/>
              </w:rPr>
              <w:t>(уровень 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94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ЗНО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тканей,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лекарственная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 xml:space="preserve">терапия </w:t>
            </w:r>
            <w:r w:rsidRPr="009C34A4">
              <w:rPr>
                <w:color w:val="000000"/>
                <w:sz w:val="24"/>
              </w:rPr>
              <w:br/>
              <w:t>с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применением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отдельных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препаратов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(по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перечню),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98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ЗНО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лимфоидной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кроветворной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тканей,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лекарственная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терапия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применением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отдельных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препаратов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(по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перечню),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взрослые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5)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104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слуха,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придаточных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пазухах носа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 xml:space="preserve">верхних 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pacing w:val="-57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дыхательных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путях</w:t>
            </w:r>
            <w:r w:rsidRPr="009C34A4">
              <w:rPr>
                <w:color w:val="000000"/>
                <w:spacing w:val="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 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105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 на органе слуха, придаточных пазухах носа и верхних</w:t>
            </w:r>
            <w:r w:rsidRPr="009C34A4">
              <w:rPr>
                <w:color w:val="000000"/>
              </w:rPr>
              <w:t xml:space="preserve"> </w:t>
            </w:r>
            <w:r w:rsidRPr="009C34A4">
              <w:rPr>
                <w:color w:val="000000"/>
                <w:sz w:val="24"/>
              </w:rPr>
              <w:t>дыхательных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путях</w:t>
            </w:r>
            <w:r w:rsidRPr="009C34A4">
              <w:rPr>
                <w:color w:val="000000"/>
                <w:spacing w:val="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 2)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108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Замена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речевого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процессора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110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зрения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111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зрения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2)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112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зрения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3)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113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зрения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4)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114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зрения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5)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119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Диагностическое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обследование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сердечно-сосудистой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системы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123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Отравления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другие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воздействия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внешних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причин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151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Операции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на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органах полости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рта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157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Комплексное</w:t>
            </w:r>
            <w:r w:rsidRPr="009C34A4">
              <w:rPr>
                <w:color w:val="000000"/>
                <w:spacing w:val="-4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лечение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применением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препаратов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иммуноглобулина*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159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Оказание услуг диализа (только для федеральных медицинских организаций)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163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 xml:space="preserve">Проведение иммунизации против респираторно-синцитиальной 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вирусной инфекции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164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Лечение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применением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генно-инженерных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биологических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препаратов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  <w:vertAlign w:val="superscript"/>
              </w:rPr>
            </w:pP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селективных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иммунодепрессантов 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1)*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165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Лечение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применением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генно-инженерных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биологических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препаратов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селективных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иммунодепрессантов 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2)*</w:t>
            </w:r>
          </w:p>
        </w:tc>
      </w:tr>
      <w:tr w:rsidR="00727AD5" w:rsidRPr="009C34A4" w:rsidTr="00727AD5">
        <w:trPr>
          <w:trHeight w:val="20"/>
        </w:trPr>
        <w:tc>
          <w:tcPr>
            <w:tcW w:w="1134" w:type="dxa"/>
          </w:tcPr>
          <w:p w:rsidR="001A666F" w:rsidRPr="009C34A4" w:rsidRDefault="0077439E" w:rsidP="00727AD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166</w:t>
            </w:r>
          </w:p>
        </w:tc>
        <w:tc>
          <w:tcPr>
            <w:tcW w:w="8363" w:type="dxa"/>
          </w:tcPr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Лечение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применением</w:t>
            </w:r>
            <w:r w:rsidRPr="009C34A4">
              <w:rPr>
                <w:color w:val="000000"/>
                <w:spacing w:val="-6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генно-инженерных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биологических</w:t>
            </w:r>
            <w:r w:rsidRPr="009C34A4">
              <w:rPr>
                <w:color w:val="000000"/>
                <w:spacing w:val="-3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препаратов</w:t>
            </w:r>
          </w:p>
          <w:p w:rsidR="001A666F" w:rsidRPr="009C34A4" w:rsidRDefault="001A666F" w:rsidP="00727AD5">
            <w:pPr>
              <w:pStyle w:val="TableParagraph"/>
              <w:spacing w:before="0"/>
              <w:ind w:left="57" w:right="57"/>
              <w:rPr>
                <w:color w:val="000000"/>
                <w:sz w:val="24"/>
              </w:rPr>
            </w:pPr>
            <w:r w:rsidRPr="009C34A4">
              <w:rPr>
                <w:color w:val="000000"/>
                <w:sz w:val="24"/>
              </w:rPr>
              <w:t>и</w:t>
            </w:r>
            <w:r w:rsidRPr="009C34A4">
              <w:rPr>
                <w:color w:val="000000"/>
                <w:spacing w:val="-5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селективных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иммунодепрессантов (уровень</w:t>
            </w:r>
            <w:r w:rsidRPr="009C34A4">
              <w:rPr>
                <w:color w:val="000000"/>
                <w:spacing w:val="-2"/>
                <w:sz w:val="24"/>
              </w:rPr>
              <w:t xml:space="preserve"> </w:t>
            </w:r>
            <w:r w:rsidRPr="009C34A4">
              <w:rPr>
                <w:color w:val="000000"/>
                <w:sz w:val="24"/>
              </w:rPr>
              <w:t>3)*</w:t>
            </w:r>
          </w:p>
        </w:tc>
      </w:tr>
    </w:tbl>
    <w:p w:rsidR="001A666F" w:rsidRPr="009C34A4" w:rsidRDefault="001A666F" w:rsidP="00727AD5">
      <w:pPr>
        <w:rPr>
          <w:color w:val="000000"/>
        </w:rPr>
      </w:pPr>
    </w:p>
    <w:p w:rsidR="001A666F" w:rsidRPr="009C34A4" w:rsidRDefault="001A666F" w:rsidP="00727AD5">
      <w:pPr>
        <w:ind w:firstLine="709"/>
        <w:jc w:val="both"/>
        <w:rPr>
          <w:color w:val="000000"/>
          <w:spacing w:val="-4"/>
          <w:sz w:val="16"/>
        </w:rPr>
      </w:pPr>
      <w:r w:rsidRPr="009C34A4">
        <w:rPr>
          <w:color w:val="000000"/>
          <w:spacing w:val="-4"/>
          <w:szCs w:val="24"/>
        </w:rPr>
        <w:t>* При условии соблюдения режима введения лекарственных препаратов</w:t>
      </w:r>
      <w:r w:rsidR="00727AD5" w:rsidRPr="009C34A4">
        <w:rPr>
          <w:color w:val="000000"/>
          <w:spacing w:val="-4"/>
          <w:szCs w:val="24"/>
        </w:rPr>
        <w:t xml:space="preserve"> </w:t>
      </w:r>
      <w:r w:rsidRPr="009C34A4">
        <w:rPr>
          <w:color w:val="000000"/>
          <w:spacing w:val="-4"/>
          <w:szCs w:val="24"/>
        </w:rPr>
        <w:t>согласно</w:t>
      </w:r>
      <w:r w:rsidR="00727AD5" w:rsidRPr="009C34A4">
        <w:rPr>
          <w:color w:val="000000"/>
          <w:spacing w:val="-4"/>
          <w:szCs w:val="24"/>
        </w:rPr>
        <w:t xml:space="preserve"> </w:t>
      </w:r>
      <w:r w:rsidRPr="009C34A4">
        <w:rPr>
          <w:color w:val="000000"/>
          <w:spacing w:val="-4"/>
          <w:szCs w:val="24"/>
        </w:rPr>
        <w:t>инструкциям</w:t>
      </w:r>
      <w:r w:rsidR="00727AD5" w:rsidRPr="009C34A4">
        <w:rPr>
          <w:color w:val="000000"/>
          <w:spacing w:val="-4"/>
          <w:szCs w:val="24"/>
        </w:rPr>
        <w:t xml:space="preserve"> </w:t>
      </w:r>
      <w:r w:rsidR="00916398" w:rsidRPr="009C34A4">
        <w:rPr>
          <w:color w:val="000000"/>
          <w:spacing w:val="-4"/>
          <w:szCs w:val="24"/>
        </w:rPr>
        <w:br/>
      </w:r>
      <w:r w:rsidRPr="009C34A4">
        <w:rPr>
          <w:color w:val="000000"/>
          <w:spacing w:val="-4"/>
          <w:szCs w:val="24"/>
        </w:rPr>
        <w:t>по применению лекарственных препаратов для медицинского применения.</w:t>
      </w:r>
    </w:p>
    <w:p w:rsidR="001A666F" w:rsidRPr="009C34A4" w:rsidRDefault="001A666F" w:rsidP="00727AD5">
      <w:pPr>
        <w:rPr>
          <w:color w:val="000000"/>
        </w:rPr>
      </w:pPr>
    </w:p>
    <w:p w:rsidR="001A666F" w:rsidRPr="009C34A4" w:rsidRDefault="001A666F" w:rsidP="00727AD5">
      <w:pPr>
        <w:rPr>
          <w:color w:val="000000"/>
        </w:rPr>
      </w:pPr>
    </w:p>
    <w:p w:rsidR="001A666F" w:rsidRPr="009C34A4" w:rsidRDefault="001A666F" w:rsidP="00727AD5">
      <w:pPr>
        <w:rPr>
          <w:color w:val="000000"/>
        </w:rPr>
      </w:pPr>
    </w:p>
    <w:p w:rsidR="001A666F" w:rsidRPr="009C34A4" w:rsidRDefault="001A666F" w:rsidP="00727AD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6F" w:rsidRPr="009C34A4" w:rsidRDefault="001A666F" w:rsidP="00727AD5">
      <w:pPr>
        <w:pStyle w:val="ConsPlusNormal"/>
        <w:ind w:right="-598" w:firstLine="0"/>
        <w:rPr>
          <w:rFonts w:ascii="Times New Roman" w:hAnsi="Times New Roman" w:cs="Times New Roman"/>
          <w:color w:val="000000"/>
        </w:rPr>
      </w:pPr>
    </w:p>
    <w:sectPr w:rsidR="001A666F" w:rsidRPr="009C34A4" w:rsidSect="00C959FB">
      <w:type w:val="continuous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7A" w:rsidRDefault="00C2657A" w:rsidP="00035201">
      <w:r>
        <w:separator/>
      </w:r>
    </w:p>
  </w:endnote>
  <w:endnote w:type="continuationSeparator" w:id="0">
    <w:p w:rsidR="00C2657A" w:rsidRDefault="00C2657A" w:rsidP="0003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7A" w:rsidRDefault="00C2657A" w:rsidP="00035201">
      <w:r>
        <w:separator/>
      </w:r>
    </w:p>
  </w:footnote>
  <w:footnote w:type="continuationSeparator" w:id="0">
    <w:p w:rsidR="00C2657A" w:rsidRDefault="00C2657A" w:rsidP="00035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9E" w:rsidRPr="00727AD5" w:rsidRDefault="0077439E" w:rsidP="00727AD5">
    <w:pPr>
      <w:pStyle w:val="a4"/>
      <w:jc w:val="center"/>
      <w:rPr>
        <w:sz w:val="24"/>
        <w:szCs w:val="24"/>
      </w:rPr>
    </w:pPr>
    <w:r w:rsidRPr="00A13C64">
      <w:rPr>
        <w:sz w:val="24"/>
        <w:szCs w:val="24"/>
      </w:rPr>
      <w:fldChar w:fldCharType="begin"/>
    </w:r>
    <w:r w:rsidRPr="00A13C64">
      <w:rPr>
        <w:sz w:val="24"/>
        <w:szCs w:val="24"/>
      </w:rPr>
      <w:instrText xml:space="preserve"> PAGE   \* MERGEFORMAT </w:instrText>
    </w:r>
    <w:r w:rsidRPr="00A13C64">
      <w:rPr>
        <w:sz w:val="24"/>
        <w:szCs w:val="24"/>
      </w:rPr>
      <w:fldChar w:fldCharType="separate"/>
    </w:r>
    <w:r w:rsidR="00D45974">
      <w:rPr>
        <w:noProof/>
        <w:sz w:val="24"/>
        <w:szCs w:val="24"/>
      </w:rPr>
      <w:t>11</w:t>
    </w:r>
    <w:r w:rsidRPr="00A13C64">
      <w:rPr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9E" w:rsidRDefault="0077439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5974">
      <w:rPr>
        <w:noProof/>
      </w:rPr>
      <w:t>8</w:t>
    </w:r>
    <w:r>
      <w:rPr>
        <w:noProof/>
      </w:rPr>
      <w:fldChar w:fldCharType="end"/>
    </w:r>
  </w:p>
  <w:p w:rsidR="0077439E" w:rsidRDefault="007743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9E" w:rsidRPr="001A32A2" w:rsidRDefault="0077439E">
    <w:pPr>
      <w:pStyle w:val="a4"/>
      <w:jc w:val="center"/>
      <w:rPr>
        <w:sz w:val="24"/>
        <w:szCs w:val="24"/>
      </w:rPr>
    </w:pPr>
    <w:r w:rsidRPr="001A32A2">
      <w:rPr>
        <w:sz w:val="24"/>
        <w:szCs w:val="24"/>
      </w:rPr>
      <w:fldChar w:fldCharType="begin"/>
    </w:r>
    <w:r w:rsidRPr="001A32A2">
      <w:rPr>
        <w:sz w:val="24"/>
        <w:szCs w:val="24"/>
      </w:rPr>
      <w:instrText xml:space="preserve"> PAGE   \* MERGEFORMAT </w:instrText>
    </w:r>
    <w:r w:rsidRPr="001A32A2">
      <w:rPr>
        <w:sz w:val="24"/>
        <w:szCs w:val="24"/>
      </w:rPr>
      <w:fldChar w:fldCharType="separate"/>
    </w:r>
    <w:r w:rsidR="00D45974">
      <w:rPr>
        <w:noProof/>
        <w:sz w:val="24"/>
        <w:szCs w:val="24"/>
      </w:rPr>
      <w:t>14</w:t>
    </w:r>
    <w:r w:rsidRPr="001A32A2">
      <w:rPr>
        <w:noProof/>
        <w:sz w:val="24"/>
        <w:szCs w:val="24"/>
      </w:rPr>
      <w:fldChar w:fldCharType="end"/>
    </w:r>
  </w:p>
  <w:p w:rsidR="0077439E" w:rsidRDefault="0077439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9E" w:rsidRPr="0077439E" w:rsidRDefault="0077439E">
    <w:pPr>
      <w:pStyle w:val="a4"/>
      <w:jc w:val="center"/>
      <w:rPr>
        <w:sz w:val="24"/>
        <w:szCs w:val="24"/>
      </w:rPr>
    </w:pPr>
    <w:r w:rsidRPr="0077439E">
      <w:rPr>
        <w:sz w:val="24"/>
        <w:szCs w:val="24"/>
      </w:rPr>
      <w:fldChar w:fldCharType="begin"/>
    </w:r>
    <w:r w:rsidRPr="0077439E">
      <w:rPr>
        <w:sz w:val="24"/>
        <w:szCs w:val="24"/>
      </w:rPr>
      <w:instrText xml:space="preserve"> PAGE   \* MERGEFORMAT </w:instrText>
    </w:r>
    <w:r w:rsidRPr="0077439E">
      <w:rPr>
        <w:sz w:val="24"/>
        <w:szCs w:val="24"/>
      </w:rPr>
      <w:fldChar w:fldCharType="separate"/>
    </w:r>
    <w:r w:rsidR="00D45974">
      <w:rPr>
        <w:noProof/>
        <w:sz w:val="24"/>
        <w:szCs w:val="24"/>
      </w:rPr>
      <w:t>3</w:t>
    </w:r>
    <w:r w:rsidRPr="0077439E">
      <w:rPr>
        <w:noProof/>
        <w:sz w:val="24"/>
        <w:szCs w:val="24"/>
      </w:rPr>
      <w:fldChar w:fldCharType="end"/>
    </w:r>
  </w:p>
  <w:p w:rsidR="0077439E" w:rsidRDefault="0077439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9E" w:rsidRPr="00C959FB" w:rsidRDefault="0077439E">
    <w:pPr>
      <w:pStyle w:val="a4"/>
      <w:jc w:val="center"/>
      <w:rPr>
        <w:sz w:val="24"/>
        <w:szCs w:val="24"/>
      </w:rPr>
    </w:pPr>
    <w:r w:rsidRPr="00C959FB">
      <w:rPr>
        <w:sz w:val="24"/>
        <w:szCs w:val="24"/>
      </w:rPr>
      <w:fldChar w:fldCharType="begin"/>
    </w:r>
    <w:r w:rsidRPr="00C959FB">
      <w:rPr>
        <w:sz w:val="24"/>
        <w:szCs w:val="24"/>
      </w:rPr>
      <w:instrText xml:space="preserve"> PAGE   \* MERGEFORMAT </w:instrText>
    </w:r>
    <w:r w:rsidRPr="00C959FB">
      <w:rPr>
        <w:sz w:val="24"/>
        <w:szCs w:val="24"/>
      </w:rPr>
      <w:fldChar w:fldCharType="separate"/>
    </w:r>
    <w:r w:rsidR="002F31BF">
      <w:rPr>
        <w:noProof/>
        <w:sz w:val="24"/>
        <w:szCs w:val="24"/>
      </w:rPr>
      <w:t>5</w:t>
    </w:r>
    <w:r w:rsidRPr="00C959FB">
      <w:rPr>
        <w:sz w:val="24"/>
        <w:szCs w:val="24"/>
      </w:rPr>
      <w:fldChar w:fldCharType="end"/>
    </w:r>
  </w:p>
  <w:p w:rsidR="0077439E" w:rsidRDefault="007743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0EA"/>
    <w:multiLevelType w:val="hybridMultilevel"/>
    <w:tmpl w:val="7EA279CE"/>
    <w:lvl w:ilvl="0" w:tplc="6E92663C">
      <w:start w:val="5"/>
      <w:numFmt w:val="decimal"/>
      <w:lvlText w:val="%1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420072">
      <w:numFmt w:val="bullet"/>
      <w:lvlText w:val="•"/>
      <w:lvlJc w:val="left"/>
      <w:pPr>
        <w:ind w:left="6120" w:hanging="545"/>
      </w:pPr>
      <w:rPr>
        <w:rFonts w:hint="default"/>
        <w:lang w:val="ru-RU" w:eastAsia="en-US" w:bidi="ar-SA"/>
      </w:rPr>
    </w:lvl>
    <w:lvl w:ilvl="2" w:tplc="91BC7DFC">
      <w:numFmt w:val="bullet"/>
      <w:lvlText w:val="•"/>
      <w:lvlJc w:val="left"/>
      <w:pPr>
        <w:ind w:left="5822" w:hanging="545"/>
      </w:pPr>
      <w:rPr>
        <w:rFonts w:hint="default"/>
        <w:lang w:val="ru-RU" w:eastAsia="en-US" w:bidi="ar-SA"/>
      </w:rPr>
    </w:lvl>
    <w:lvl w:ilvl="3" w:tplc="B9463F58">
      <w:numFmt w:val="bullet"/>
      <w:lvlText w:val="•"/>
      <w:lvlJc w:val="left"/>
      <w:pPr>
        <w:ind w:left="5524" w:hanging="545"/>
      </w:pPr>
      <w:rPr>
        <w:rFonts w:hint="default"/>
        <w:lang w:val="ru-RU" w:eastAsia="en-US" w:bidi="ar-SA"/>
      </w:rPr>
    </w:lvl>
    <w:lvl w:ilvl="4" w:tplc="88464630">
      <w:numFmt w:val="bullet"/>
      <w:lvlText w:val="•"/>
      <w:lvlJc w:val="left"/>
      <w:pPr>
        <w:ind w:left="5227" w:hanging="545"/>
      </w:pPr>
      <w:rPr>
        <w:rFonts w:hint="default"/>
        <w:lang w:val="ru-RU" w:eastAsia="en-US" w:bidi="ar-SA"/>
      </w:rPr>
    </w:lvl>
    <w:lvl w:ilvl="5" w:tplc="2A021D4C">
      <w:numFmt w:val="bullet"/>
      <w:lvlText w:val="•"/>
      <w:lvlJc w:val="left"/>
      <w:pPr>
        <w:ind w:left="4929" w:hanging="545"/>
      </w:pPr>
      <w:rPr>
        <w:rFonts w:hint="default"/>
        <w:lang w:val="ru-RU" w:eastAsia="en-US" w:bidi="ar-SA"/>
      </w:rPr>
    </w:lvl>
    <w:lvl w:ilvl="6" w:tplc="55724D2A">
      <w:numFmt w:val="bullet"/>
      <w:lvlText w:val="•"/>
      <w:lvlJc w:val="left"/>
      <w:pPr>
        <w:ind w:left="4632" w:hanging="545"/>
      </w:pPr>
      <w:rPr>
        <w:rFonts w:hint="default"/>
        <w:lang w:val="ru-RU" w:eastAsia="en-US" w:bidi="ar-SA"/>
      </w:rPr>
    </w:lvl>
    <w:lvl w:ilvl="7" w:tplc="A1DA914E">
      <w:numFmt w:val="bullet"/>
      <w:lvlText w:val="•"/>
      <w:lvlJc w:val="left"/>
      <w:pPr>
        <w:ind w:left="4334" w:hanging="545"/>
      </w:pPr>
      <w:rPr>
        <w:rFonts w:hint="default"/>
        <w:lang w:val="ru-RU" w:eastAsia="en-US" w:bidi="ar-SA"/>
      </w:rPr>
    </w:lvl>
    <w:lvl w:ilvl="8" w:tplc="0B0ADCEC">
      <w:numFmt w:val="bullet"/>
      <w:lvlText w:val="•"/>
      <w:lvlJc w:val="left"/>
      <w:pPr>
        <w:ind w:left="4037" w:hanging="545"/>
      </w:pPr>
      <w:rPr>
        <w:rFonts w:hint="default"/>
        <w:lang w:val="ru-RU" w:eastAsia="en-US" w:bidi="ar-SA"/>
      </w:rPr>
    </w:lvl>
  </w:abstractNum>
  <w:abstractNum w:abstractNumId="1">
    <w:nsid w:val="03C66C49"/>
    <w:multiLevelType w:val="hybridMultilevel"/>
    <w:tmpl w:val="08AC188E"/>
    <w:lvl w:ilvl="0" w:tplc="ACEEAA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539B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BC66C86"/>
    <w:multiLevelType w:val="hybridMultilevel"/>
    <w:tmpl w:val="1624BE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D6A58"/>
    <w:multiLevelType w:val="hybridMultilevel"/>
    <w:tmpl w:val="13F2AD2A"/>
    <w:lvl w:ilvl="0" w:tplc="2FF2A1A8">
      <w:start w:val="1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497EE6"/>
    <w:multiLevelType w:val="multilevel"/>
    <w:tmpl w:val="B11621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D284FE1"/>
    <w:multiLevelType w:val="multilevel"/>
    <w:tmpl w:val="56208B18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>
    <w:nsid w:val="1F3A1F8C"/>
    <w:multiLevelType w:val="multilevel"/>
    <w:tmpl w:val="07C43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9">
    <w:nsid w:val="22106713"/>
    <w:multiLevelType w:val="multilevel"/>
    <w:tmpl w:val="6BF87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2A2669B"/>
    <w:multiLevelType w:val="hybridMultilevel"/>
    <w:tmpl w:val="9B9641F4"/>
    <w:lvl w:ilvl="0" w:tplc="90989AC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CA2394"/>
    <w:multiLevelType w:val="hybridMultilevel"/>
    <w:tmpl w:val="1EC241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12F44"/>
    <w:multiLevelType w:val="hybridMultilevel"/>
    <w:tmpl w:val="373691F2"/>
    <w:lvl w:ilvl="0" w:tplc="3CC01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8D7340"/>
    <w:multiLevelType w:val="hybridMultilevel"/>
    <w:tmpl w:val="BB0643E8"/>
    <w:lvl w:ilvl="0" w:tplc="6DE2E37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>
    <w:nsid w:val="32AB0A01"/>
    <w:multiLevelType w:val="hybridMultilevel"/>
    <w:tmpl w:val="2ED28A62"/>
    <w:lvl w:ilvl="0" w:tplc="32CAC8A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>
    <w:nsid w:val="344B5CDB"/>
    <w:multiLevelType w:val="hybridMultilevel"/>
    <w:tmpl w:val="EB0EF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B7AC1"/>
    <w:multiLevelType w:val="hybridMultilevel"/>
    <w:tmpl w:val="04B86794"/>
    <w:lvl w:ilvl="0" w:tplc="8D54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EA2844"/>
    <w:multiLevelType w:val="hybridMultilevel"/>
    <w:tmpl w:val="7F4C2594"/>
    <w:lvl w:ilvl="0" w:tplc="880812C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39675298"/>
    <w:multiLevelType w:val="hybridMultilevel"/>
    <w:tmpl w:val="1032C330"/>
    <w:lvl w:ilvl="0" w:tplc="ECBA4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A4657B"/>
    <w:multiLevelType w:val="hybridMultilevel"/>
    <w:tmpl w:val="ABC4061A"/>
    <w:lvl w:ilvl="0" w:tplc="9CE2FAF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905C0"/>
    <w:multiLevelType w:val="hybridMultilevel"/>
    <w:tmpl w:val="51BE3F90"/>
    <w:lvl w:ilvl="0" w:tplc="01F68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AD6263"/>
    <w:multiLevelType w:val="hybridMultilevel"/>
    <w:tmpl w:val="62B2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F5485"/>
    <w:multiLevelType w:val="hybridMultilevel"/>
    <w:tmpl w:val="AC14EA4C"/>
    <w:lvl w:ilvl="0" w:tplc="EF3C991E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60748"/>
    <w:multiLevelType w:val="hybridMultilevel"/>
    <w:tmpl w:val="AAAAB112"/>
    <w:lvl w:ilvl="0" w:tplc="52CCED0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1560F0"/>
    <w:multiLevelType w:val="hybridMultilevel"/>
    <w:tmpl w:val="E95E5852"/>
    <w:lvl w:ilvl="0" w:tplc="0E5C4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33314A"/>
    <w:multiLevelType w:val="hybridMultilevel"/>
    <w:tmpl w:val="40EE657C"/>
    <w:lvl w:ilvl="0" w:tplc="AB9AB120">
      <w:start w:val="1"/>
      <w:numFmt w:val="decimal"/>
      <w:lvlText w:val="%1."/>
      <w:lvlJc w:val="left"/>
      <w:pPr>
        <w:ind w:left="987" w:hanging="5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500092">
      <w:numFmt w:val="bullet"/>
      <w:lvlText w:val="•"/>
      <w:lvlJc w:val="left"/>
      <w:pPr>
        <w:ind w:left="5900" w:hanging="538"/>
      </w:pPr>
      <w:rPr>
        <w:rFonts w:hint="default"/>
        <w:lang w:val="ru-RU" w:eastAsia="en-US" w:bidi="ar-SA"/>
      </w:rPr>
    </w:lvl>
    <w:lvl w:ilvl="2" w:tplc="339C2D3E">
      <w:numFmt w:val="bullet"/>
      <w:lvlText w:val="•"/>
      <w:lvlJc w:val="left"/>
      <w:pPr>
        <w:ind w:left="5655" w:hanging="538"/>
      </w:pPr>
      <w:rPr>
        <w:rFonts w:hint="default"/>
        <w:lang w:val="ru-RU" w:eastAsia="en-US" w:bidi="ar-SA"/>
      </w:rPr>
    </w:lvl>
    <w:lvl w:ilvl="3" w:tplc="FF0C2A48">
      <w:numFmt w:val="bullet"/>
      <w:lvlText w:val="•"/>
      <w:lvlJc w:val="left"/>
      <w:pPr>
        <w:ind w:left="5411" w:hanging="538"/>
      </w:pPr>
      <w:rPr>
        <w:rFonts w:hint="default"/>
        <w:lang w:val="ru-RU" w:eastAsia="en-US" w:bidi="ar-SA"/>
      </w:rPr>
    </w:lvl>
    <w:lvl w:ilvl="4" w:tplc="866E96DA">
      <w:numFmt w:val="bullet"/>
      <w:lvlText w:val="•"/>
      <w:lvlJc w:val="left"/>
      <w:pPr>
        <w:ind w:left="5167" w:hanging="538"/>
      </w:pPr>
      <w:rPr>
        <w:rFonts w:hint="default"/>
        <w:lang w:val="ru-RU" w:eastAsia="en-US" w:bidi="ar-SA"/>
      </w:rPr>
    </w:lvl>
    <w:lvl w:ilvl="5" w:tplc="A022B182">
      <w:numFmt w:val="bullet"/>
      <w:lvlText w:val="•"/>
      <w:lvlJc w:val="left"/>
      <w:pPr>
        <w:ind w:left="4923" w:hanging="538"/>
      </w:pPr>
      <w:rPr>
        <w:rFonts w:hint="default"/>
        <w:lang w:val="ru-RU" w:eastAsia="en-US" w:bidi="ar-SA"/>
      </w:rPr>
    </w:lvl>
    <w:lvl w:ilvl="6" w:tplc="6388DAB6">
      <w:numFmt w:val="bullet"/>
      <w:lvlText w:val="•"/>
      <w:lvlJc w:val="left"/>
      <w:pPr>
        <w:ind w:left="4679" w:hanging="538"/>
      </w:pPr>
      <w:rPr>
        <w:rFonts w:hint="default"/>
        <w:lang w:val="ru-RU" w:eastAsia="en-US" w:bidi="ar-SA"/>
      </w:rPr>
    </w:lvl>
    <w:lvl w:ilvl="7" w:tplc="16308F04">
      <w:numFmt w:val="bullet"/>
      <w:lvlText w:val="•"/>
      <w:lvlJc w:val="left"/>
      <w:pPr>
        <w:ind w:left="4435" w:hanging="538"/>
      </w:pPr>
      <w:rPr>
        <w:rFonts w:hint="default"/>
        <w:lang w:val="ru-RU" w:eastAsia="en-US" w:bidi="ar-SA"/>
      </w:rPr>
    </w:lvl>
    <w:lvl w:ilvl="8" w:tplc="0668FBFA">
      <w:numFmt w:val="bullet"/>
      <w:lvlText w:val="•"/>
      <w:lvlJc w:val="left"/>
      <w:pPr>
        <w:ind w:left="4191" w:hanging="538"/>
      </w:pPr>
      <w:rPr>
        <w:rFonts w:hint="default"/>
        <w:lang w:val="ru-RU" w:eastAsia="en-US" w:bidi="ar-SA"/>
      </w:rPr>
    </w:lvl>
  </w:abstractNum>
  <w:abstractNum w:abstractNumId="27">
    <w:nsid w:val="62650612"/>
    <w:multiLevelType w:val="multilevel"/>
    <w:tmpl w:val="0A80367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292523D"/>
    <w:multiLevelType w:val="hybridMultilevel"/>
    <w:tmpl w:val="99AE3A8C"/>
    <w:lvl w:ilvl="0" w:tplc="1A70B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C43578"/>
    <w:multiLevelType w:val="hybridMultilevel"/>
    <w:tmpl w:val="BC9C64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232E4"/>
    <w:multiLevelType w:val="hybridMultilevel"/>
    <w:tmpl w:val="5FD86804"/>
    <w:lvl w:ilvl="0" w:tplc="8068AFA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9622527"/>
    <w:multiLevelType w:val="hybridMultilevel"/>
    <w:tmpl w:val="D518812C"/>
    <w:lvl w:ilvl="0" w:tplc="44C259B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3551AC"/>
    <w:multiLevelType w:val="multilevel"/>
    <w:tmpl w:val="841E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3">
    <w:nsid w:val="6D9549CC"/>
    <w:multiLevelType w:val="hybridMultilevel"/>
    <w:tmpl w:val="D7C4F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CF6F12"/>
    <w:multiLevelType w:val="hybridMultilevel"/>
    <w:tmpl w:val="C37E3550"/>
    <w:lvl w:ilvl="0" w:tplc="BB402AD0">
      <w:start w:val="1"/>
      <w:numFmt w:val="decimal"/>
      <w:lvlText w:val="%1"/>
      <w:lvlJc w:val="left"/>
      <w:pPr>
        <w:ind w:left="389" w:hanging="163"/>
        <w:jc w:val="right"/>
      </w:pPr>
      <w:rPr>
        <w:rFonts w:hint="default"/>
        <w:w w:val="99"/>
        <w:lang w:val="ru-RU" w:eastAsia="en-US" w:bidi="ar-SA"/>
      </w:rPr>
    </w:lvl>
    <w:lvl w:ilvl="1" w:tplc="EA5C4876">
      <w:start w:val="1"/>
      <w:numFmt w:val="decimal"/>
      <w:lvlText w:val="%2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EFA303E">
      <w:numFmt w:val="bullet"/>
      <w:lvlText w:val="•"/>
      <w:lvlJc w:val="left"/>
      <w:pPr>
        <w:ind w:left="1393" w:hanging="545"/>
      </w:pPr>
      <w:rPr>
        <w:rFonts w:hint="default"/>
        <w:lang w:val="ru-RU" w:eastAsia="en-US" w:bidi="ar-SA"/>
      </w:rPr>
    </w:lvl>
    <w:lvl w:ilvl="3" w:tplc="232CB342">
      <w:numFmt w:val="bullet"/>
      <w:lvlText w:val="•"/>
      <w:lvlJc w:val="left"/>
      <w:pPr>
        <w:ind w:left="1667" w:hanging="545"/>
      </w:pPr>
      <w:rPr>
        <w:rFonts w:hint="default"/>
        <w:lang w:val="ru-RU" w:eastAsia="en-US" w:bidi="ar-SA"/>
      </w:rPr>
    </w:lvl>
    <w:lvl w:ilvl="4" w:tplc="781A1EC8">
      <w:numFmt w:val="bullet"/>
      <w:lvlText w:val="•"/>
      <w:lvlJc w:val="left"/>
      <w:pPr>
        <w:ind w:left="1940" w:hanging="545"/>
      </w:pPr>
      <w:rPr>
        <w:rFonts w:hint="default"/>
        <w:lang w:val="ru-RU" w:eastAsia="en-US" w:bidi="ar-SA"/>
      </w:rPr>
    </w:lvl>
    <w:lvl w:ilvl="5" w:tplc="551811EE">
      <w:numFmt w:val="bullet"/>
      <w:lvlText w:val="•"/>
      <w:lvlJc w:val="left"/>
      <w:pPr>
        <w:ind w:left="2214" w:hanging="545"/>
      </w:pPr>
      <w:rPr>
        <w:rFonts w:hint="default"/>
        <w:lang w:val="ru-RU" w:eastAsia="en-US" w:bidi="ar-SA"/>
      </w:rPr>
    </w:lvl>
    <w:lvl w:ilvl="6" w:tplc="140A1036">
      <w:numFmt w:val="bullet"/>
      <w:lvlText w:val="•"/>
      <w:lvlJc w:val="left"/>
      <w:pPr>
        <w:ind w:left="2488" w:hanging="545"/>
      </w:pPr>
      <w:rPr>
        <w:rFonts w:hint="default"/>
        <w:lang w:val="ru-RU" w:eastAsia="en-US" w:bidi="ar-SA"/>
      </w:rPr>
    </w:lvl>
    <w:lvl w:ilvl="7" w:tplc="3170209C">
      <w:numFmt w:val="bullet"/>
      <w:lvlText w:val="•"/>
      <w:lvlJc w:val="left"/>
      <w:pPr>
        <w:ind w:left="2761" w:hanging="545"/>
      </w:pPr>
      <w:rPr>
        <w:rFonts w:hint="default"/>
        <w:lang w:val="ru-RU" w:eastAsia="en-US" w:bidi="ar-SA"/>
      </w:rPr>
    </w:lvl>
    <w:lvl w:ilvl="8" w:tplc="86C0FAFA">
      <w:numFmt w:val="bullet"/>
      <w:lvlText w:val="•"/>
      <w:lvlJc w:val="left"/>
      <w:pPr>
        <w:ind w:left="3035" w:hanging="545"/>
      </w:pPr>
      <w:rPr>
        <w:rFonts w:hint="default"/>
        <w:lang w:val="ru-RU" w:eastAsia="en-US" w:bidi="ar-SA"/>
      </w:rPr>
    </w:lvl>
  </w:abstractNum>
  <w:abstractNum w:abstractNumId="35">
    <w:nsid w:val="6EB72589"/>
    <w:multiLevelType w:val="hybridMultilevel"/>
    <w:tmpl w:val="8A40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133B0"/>
    <w:multiLevelType w:val="hybridMultilevel"/>
    <w:tmpl w:val="3BA81922"/>
    <w:lvl w:ilvl="0" w:tplc="B79C4B40">
      <w:start w:val="21"/>
      <w:numFmt w:val="decimal"/>
      <w:lvlText w:val="%1."/>
      <w:lvlJc w:val="left"/>
      <w:pPr>
        <w:ind w:left="987" w:hanging="5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44FD3A">
      <w:numFmt w:val="bullet"/>
      <w:lvlText w:val="•"/>
      <w:lvlJc w:val="left"/>
      <w:pPr>
        <w:ind w:left="6080" w:hanging="586"/>
      </w:pPr>
      <w:rPr>
        <w:rFonts w:hint="default"/>
        <w:lang w:val="ru-RU" w:eastAsia="en-US" w:bidi="ar-SA"/>
      </w:rPr>
    </w:lvl>
    <w:lvl w:ilvl="2" w:tplc="3D983D46">
      <w:numFmt w:val="bullet"/>
      <w:lvlText w:val="•"/>
      <w:lvlJc w:val="left"/>
      <w:pPr>
        <w:ind w:left="5829" w:hanging="586"/>
      </w:pPr>
      <w:rPr>
        <w:rFonts w:hint="default"/>
        <w:lang w:val="ru-RU" w:eastAsia="en-US" w:bidi="ar-SA"/>
      </w:rPr>
    </w:lvl>
    <w:lvl w:ilvl="3" w:tplc="F4086228">
      <w:numFmt w:val="bullet"/>
      <w:lvlText w:val="•"/>
      <w:lvlJc w:val="left"/>
      <w:pPr>
        <w:ind w:left="5579" w:hanging="586"/>
      </w:pPr>
      <w:rPr>
        <w:rFonts w:hint="default"/>
        <w:lang w:val="ru-RU" w:eastAsia="en-US" w:bidi="ar-SA"/>
      </w:rPr>
    </w:lvl>
    <w:lvl w:ilvl="4" w:tplc="F72AC89E">
      <w:numFmt w:val="bullet"/>
      <w:lvlText w:val="•"/>
      <w:lvlJc w:val="left"/>
      <w:pPr>
        <w:ind w:left="5329" w:hanging="586"/>
      </w:pPr>
      <w:rPr>
        <w:rFonts w:hint="default"/>
        <w:lang w:val="ru-RU" w:eastAsia="en-US" w:bidi="ar-SA"/>
      </w:rPr>
    </w:lvl>
    <w:lvl w:ilvl="5" w:tplc="EAEC0C8A">
      <w:numFmt w:val="bullet"/>
      <w:lvlText w:val="•"/>
      <w:lvlJc w:val="left"/>
      <w:pPr>
        <w:ind w:left="5079" w:hanging="586"/>
      </w:pPr>
      <w:rPr>
        <w:rFonts w:hint="default"/>
        <w:lang w:val="ru-RU" w:eastAsia="en-US" w:bidi="ar-SA"/>
      </w:rPr>
    </w:lvl>
    <w:lvl w:ilvl="6" w:tplc="7100AC16">
      <w:numFmt w:val="bullet"/>
      <w:lvlText w:val="•"/>
      <w:lvlJc w:val="left"/>
      <w:pPr>
        <w:ind w:left="4829" w:hanging="586"/>
      </w:pPr>
      <w:rPr>
        <w:rFonts w:hint="default"/>
        <w:lang w:val="ru-RU" w:eastAsia="en-US" w:bidi="ar-SA"/>
      </w:rPr>
    </w:lvl>
    <w:lvl w:ilvl="7" w:tplc="5196654A">
      <w:numFmt w:val="bullet"/>
      <w:lvlText w:val="•"/>
      <w:lvlJc w:val="left"/>
      <w:pPr>
        <w:ind w:left="4579" w:hanging="586"/>
      </w:pPr>
      <w:rPr>
        <w:rFonts w:hint="default"/>
        <w:lang w:val="ru-RU" w:eastAsia="en-US" w:bidi="ar-SA"/>
      </w:rPr>
    </w:lvl>
    <w:lvl w:ilvl="8" w:tplc="2742997C">
      <w:numFmt w:val="bullet"/>
      <w:lvlText w:val="•"/>
      <w:lvlJc w:val="left"/>
      <w:pPr>
        <w:ind w:left="4329" w:hanging="586"/>
      </w:pPr>
      <w:rPr>
        <w:rFonts w:hint="default"/>
        <w:lang w:val="ru-RU" w:eastAsia="en-US" w:bidi="ar-SA"/>
      </w:rPr>
    </w:lvl>
  </w:abstractNum>
  <w:abstractNum w:abstractNumId="37">
    <w:nsid w:val="7386283B"/>
    <w:multiLevelType w:val="hybridMultilevel"/>
    <w:tmpl w:val="40B6FD28"/>
    <w:lvl w:ilvl="0" w:tplc="ADA87794">
      <w:start w:val="42"/>
      <w:numFmt w:val="decimal"/>
      <w:lvlText w:val="%1."/>
      <w:lvlJc w:val="left"/>
      <w:pPr>
        <w:ind w:left="1116" w:hanging="5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3A3D9C">
      <w:start w:val="1"/>
      <w:numFmt w:val="decimal"/>
      <w:lvlText w:val="%2."/>
      <w:lvlJc w:val="left"/>
      <w:pPr>
        <w:ind w:left="1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AC54B4"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3" w:tplc="08ACE876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9FF04172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FECA1F42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6" w:tplc="AED48984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7" w:tplc="012407D8">
      <w:numFmt w:val="bullet"/>
      <w:lvlText w:val="•"/>
      <w:lvlJc w:val="left"/>
      <w:pPr>
        <w:ind w:left="1945" w:hanging="281"/>
      </w:pPr>
      <w:rPr>
        <w:rFonts w:hint="default"/>
        <w:lang w:val="ru-RU" w:eastAsia="en-US" w:bidi="ar-SA"/>
      </w:rPr>
    </w:lvl>
    <w:lvl w:ilvl="8" w:tplc="47E69BF2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</w:abstractNum>
  <w:abstractNum w:abstractNumId="38">
    <w:nsid w:val="752301E1"/>
    <w:multiLevelType w:val="hybridMultilevel"/>
    <w:tmpl w:val="EB8277D8"/>
    <w:lvl w:ilvl="0" w:tplc="13D072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0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DB6B5D"/>
    <w:multiLevelType w:val="hybridMultilevel"/>
    <w:tmpl w:val="BB344406"/>
    <w:lvl w:ilvl="0" w:tplc="3A7AE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28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24"/>
  </w:num>
  <w:num w:numId="8">
    <w:abstractNumId w:val="33"/>
  </w:num>
  <w:num w:numId="9">
    <w:abstractNumId w:val="16"/>
  </w:num>
  <w:num w:numId="10">
    <w:abstractNumId w:val="17"/>
  </w:num>
  <w:num w:numId="11">
    <w:abstractNumId w:val="20"/>
  </w:num>
  <w:num w:numId="12">
    <w:abstractNumId w:val="4"/>
  </w:num>
  <w:num w:numId="13">
    <w:abstractNumId w:val="40"/>
  </w:num>
  <w:num w:numId="14">
    <w:abstractNumId w:val="3"/>
  </w:num>
  <w:num w:numId="15">
    <w:abstractNumId w:val="7"/>
  </w:num>
  <w:num w:numId="16">
    <w:abstractNumId w:val="14"/>
  </w:num>
  <w:num w:numId="17">
    <w:abstractNumId w:val="38"/>
  </w:num>
  <w:num w:numId="18">
    <w:abstractNumId w:val="13"/>
  </w:num>
  <w:num w:numId="19">
    <w:abstractNumId w:val="12"/>
  </w:num>
  <w:num w:numId="20">
    <w:abstractNumId w:val="30"/>
  </w:num>
  <w:num w:numId="21">
    <w:abstractNumId w:val="3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42"/>
  </w:num>
  <w:num w:numId="25">
    <w:abstractNumId w:val="19"/>
  </w:num>
  <w:num w:numId="26">
    <w:abstractNumId w:val="11"/>
  </w:num>
  <w:num w:numId="27">
    <w:abstractNumId w:val="29"/>
  </w:num>
  <w:num w:numId="28">
    <w:abstractNumId w:val="21"/>
  </w:num>
  <w:num w:numId="29">
    <w:abstractNumId w:val="35"/>
  </w:num>
  <w:num w:numId="30">
    <w:abstractNumId w:val="25"/>
  </w:num>
  <w:num w:numId="31">
    <w:abstractNumId w:val="6"/>
  </w:num>
  <w:num w:numId="32">
    <w:abstractNumId w:val="39"/>
  </w:num>
  <w:num w:numId="33">
    <w:abstractNumId w:val="9"/>
  </w:num>
  <w:num w:numId="34">
    <w:abstractNumId w:val="18"/>
  </w:num>
  <w:num w:numId="35">
    <w:abstractNumId w:val="32"/>
  </w:num>
  <w:num w:numId="36">
    <w:abstractNumId w:val="15"/>
  </w:num>
  <w:num w:numId="37">
    <w:abstractNumId w:val="8"/>
  </w:num>
  <w:num w:numId="38">
    <w:abstractNumId w:val="41"/>
  </w:num>
  <w:num w:numId="39">
    <w:abstractNumId w:val="37"/>
  </w:num>
  <w:num w:numId="40">
    <w:abstractNumId w:val="0"/>
  </w:num>
  <w:num w:numId="41">
    <w:abstractNumId w:val="34"/>
  </w:num>
  <w:num w:numId="42">
    <w:abstractNumId w:val="36"/>
  </w:num>
  <w:num w:numId="43">
    <w:abstractNumId w:val="26"/>
  </w:num>
  <w:num w:numId="44">
    <w:abstractNumId w:val="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01"/>
    <w:rsid w:val="00001740"/>
    <w:rsid w:val="00002493"/>
    <w:rsid w:val="0000268B"/>
    <w:rsid w:val="0000317F"/>
    <w:rsid w:val="000036F5"/>
    <w:rsid w:val="00004B24"/>
    <w:rsid w:val="000058CB"/>
    <w:rsid w:val="00006F9A"/>
    <w:rsid w:val="00010FA3"/>
    <w:rsid w:val="000147D7"/>
    <w:rsid w:val="0001658D"/>
    <w:rsid w:val="00016759"/>
    <w:rsid w:val="000200F7"/>
    <w:rsid w:val="00020189"/>
    <w:rsid w:val="00020DCE"/>
    <w:rsid w:val="00021EFE"/>
    <w:rsid w:val="0002222E"/>
    <w:rsid w:val="00023114"/>
    <w:rsid w:val="00027AAE"/>
    <w:rsid w:val="00030548"/>
    <w:rsid w:val="00031B88"/>
    <w:rsid w:val="000324A9"/>
    <w:rsid w:val="000328C2"/>
    <w:rsid w:val="00035201"/>
    <w:rsid w:val="00035A83"/>
    <w:rsid w:val="000408B8"/>
    <w:rsid w:val="00041125"/>
    <w:rsid w:val="000436CD"/>
    <w:rsid w:val="00050ABD"/>
    <w:rsid w:val="00051021"/>
    <w:rsid w:val="00051BDF"/>
    <w:rsid w:val="000536A2"/>
    <w:rsid w:val="00053882"/>
    <w:rsid w:val="00055981"/>
    <w:rsid w:val="000609A0"/>
    <w:rsid w:val="00061DF2"/>
    <w:rsid w:val="0006206B"/>
    <w:rsid w:val="000645EF"/>
    <w:rsid w:val="00067425"/>
    <w:rsid w:val="00067CD2"/>
    <w:rsid w:val="0007117B"/>
    <w:rsid w:val="00071A85"/>
    <w:rsid w:val="000722FB"/>
    <w:rsid w:val="00072F9B"/>
    <w:rsid w:val="00073338"/>
    <w:rsid w:val="00074023"/>
    <w:rsid w:val="00074FA2"/>
    <w:rsid w:val="00075570"/>
    <w:rsid w:val="00075B8B"/>
    <w:rsid w:val="00077A91"/>
    <w:rsid w:val="000805DA"/>
    <w:rsid w:val="0008120B"/>
    <w:rsid w:val="00081285"/>
    <w:rsid w:val="00082232"/>
    <w:rsid w:val="000826E2"/>
    <w:rsid w:val="0008315A"/>
    <w:rsid w:val="000839F2"/>
    <w:rsid w:val="00083FBD"/>
    <w:rsid w:val="000904E5"/>
    <w:rsid w:val="00091258"/>
    <w:rsid w:val="00093600"/>
    <w:rsid w:val="00097689"/>
    <w:rsid w:val="00097A26"/>
    <w:rsid w:val="000A2537"/>
    <w:rsid w:val="000A5A1C"/>
    <w:rsid w:val="000A6586"/>
    <w:rsid w:val="000A6C10"/>
    <w:rsid w:val="000B2F4D"/>
    <w:rsid w:val="000B495F"/>
    <w:rsid w:val="000B4E22"/>
    <w:rsid w:val="000B51D1"/>
    <w:rsid w:val="000C3855"/>
    <w:rsid w:val="000C3BA7"/>
    <w:rsid w:val="000C625A"/>
    <w:rsid w:val="000C7816"/>
    <w:rsid w:val="000D07CD"/>
    <w:rsid w:val="000D0AC4"/>
    <w:rsid w:val="000D411C"/>
    <w:rsid w:val="000D5282"/>
    <w:rsid w:val="000D5927"/>
    <w:rsid w:val="000D796A"/>
    <w:rsid w:val="000E1AA2"/>
    <w:rsid w:val="000E216B"/>
    <w:rsid w:val="000E25B0"/>
    <w:rsid w:val="000E2CE1"/>
    <w:rsid w:val="000E46F8"/>
    <w:rsid w:val="000F2256"/>
    <w:rsid w:val="000F27D2"/>
    <w:rsid w:val="000F2D72"/>
    <w:rsid w:val="000F4A46"/>
    <w:rsid w:val="00101E96"/>
    <w:rsid w:val="00103177"/>
    <w:rsid w:val="00106182"/>
    <w:rsid w:val="001069BD"/>
    <w:rsid w:val="00110043"/>
    <w:rsid w:val="00116265"/>
    <w:rsid w:val="00116AB6"/>
    <w:rsid w:val="00123951"/>
    <w:rsid w:val="00126B0C"/>
    <w:rsid w:val="0012746D"/>
    <w:rsid w:val="00131A1C"/>
    <w:rsid w:val="00131E11"/>
    <w:rsid w:val="00131E9D"/>
    <w:rsid w:val="00136820"/>
    <w:rsid w:val="00136ADD"/>
    <w:rsid w:val="00137A54"/>
    <w:rsid w:val="001402DB"/>
    <w:rsid w:val="001409CD"/>
    <w:rsid w:val="001414B8"/>
    <w:rsid w:val="00142BC0"/>
    <w:rsid w:val="00142F8E"/>
    <w:rsid w:val="001460E4"/>
    <w:rsid w:val="00150E18"/>
    <w:rsid w:val="00153B54"/>
    <w:rsid w:val="001547C2"/>
    <w:rsid w:val="001556E6"/>
    <w:rsid w:val="00157454"/>
    <w:rsid w:val="001576AB"/>
    <w:rsid w:val="00157FE9"/>
    <w:rsid w:val="00161650"/>
    <w:rsid w:val="001636B1"/>
    <w:rsid w:val="001641E0"/>
    <w:rsid w:val="0016495F"/>
    <w:rsid w:val="00164A19"/>
    <w:rsid w:val="00165D6D"/>
    <w:rsid w:val="001719CB"/>
    <w:rsid w:val="00171FAB"/>
    <w:rsid w:val="00172EBB"/>
    <w:rsid w:val="00173883"/>
    <w:rsid w:val="0017425A"/>
    <w:rsid w:val="001744FD"/>
    <w:rsid w:val="00175C8B"/>
    <w:rsid w:val="00176756"/>
    <w:rsid w:val="001811FE"/>
    <w:rsid w:val="00181CB9"/>
    <w:rsid w:val="00181E91"/>
    <w:rsid w:val="0018238B"/>
    <w:rsid w:val="00182456"/>
    <w:rsid w:val="001830AB"/>
    <w:rsid w:val="00183E8E"/>
    <w:rsid w:val="00184009"/>
    <w:rsid w:val="0018411B"/>
    <w:rsid w:val="00185FD1"/>
    <w:rsid w:val="00186108"/>
    <w:rsid w:val="0018789F"/>
    <w:rsid w:val="00190AFD"/>
    <w:rsid w:val="00190E28"/>
    <w:rsid w:val="001916E0"/>
    <w:rsid w:val="001917EF"/>
    <w:rsid w:val="001925F1"/>
    <w:rsid w:val="001952E0"/>
    <w:rsid w:val="001A07D0"/>
    <w:rsid w:val="001A0AEC"/>
    <w:rsid w:val="001A1126"/>
    <w:rsid w:val="001A32A2"/>
    <w:rsid w:val="001A58B3"/>
    <w:rsid w:val="001A65DF"/>
    <w:rsid w:val="001A666F"/>
    <w:rsid w:val="001B02AD"/>
    <w:rsid w:val="001B0786"/>
    <w:rsid w:val="001B10E5"/>
    <w:rsid w:val="001B2CDD"/>
    <w:rsid w:val="001B46DC"/>
    <w:rsid w:val="001B589F"/>
    <w:rsid w:val="001C614F"/>
    <w:rsid w:val="001D1BD3"/>
    <w:rsid w:val="001E09DB"/>
    <w:rsid w:val="001E1544"/>
    <w:rsid w:val="001E1EDE"/>
    <w:rsid w:val="001E4443"/>
    <w:rsid w:val="001E6159"/>
    <w:rsid w:val="001E782F"/>
    <w:rsid w:val="001F0023"/>
    <w:rsid w:val="001F31D8"/>
    <w:rsid w:val="001F59C1"/>
    <w:rsid w:val="001F7091"/>
    <w:rsid w:val="001F7575"/>
    <w:rsid w:val="001F7BB8"/>
    <w:rsid w:val="00200F3A"/>
    <w:rsid w:val="00206FC8"/>
    <w:rsid w:val="00207229"/>
    <w:rsid w:val="0020735E"/>
    <w:rsid w:val="00210AC7"/>
    <w:rsid w:val="00211A72"/>
    <w:rsid w:val="00211F62"/>
    <w:rsid w:val="00214A2B"/>
    <w:rsid w:val="00214ED2"/>
    <w:rsid w:val="002170B6"/>
    <w:rsid w:val="00220376"/>
    <w:rsid w:val="0022128D"/>
    <w:rsid w:val="00221757"/>
    <w:rsid w:val="002261F5"/>
    <w:rsid w:val="00230034"/>
    <w:rsid w:val="002300D5"/>
    <w:rsid w:val="002309AA"/>
    <w:rsid w:val="00232E01"/>
    <w:rsid w:val="00232E39"/>
    <w:rsid w:val="0023350F"/>
    <w:rsid w:val="00240D3E"/>
    <w:rsid w:val="00241C04"/>
    <w:rsid w:val="00241F28"/>
    <w:rsid w:val="002424FF"/>
    <w:rsid w:val="00245125"/>
    <w:rsid w:val="0024516A"/>
    <w:rsid w:val="002462CF"/>
    <w:rsid w:val="00246BD2"/>
    <w:rsid w:val="00247752"/>
    <w:rsid w:val="002526D6"/>
    <w:rsid w:val="00254FC7"/>
    <w:rsid w:val="002572D9"/>
    <w:rsid w:val="00262741"/>
    <w:rsid w:val="00263B97"/>
    <w:rsid w:val="00263CFF"/>
    <w:rsid w:val="0026423C"/>
    <w:rsid w:val="0026735A"/>
    <w:rsid w:val="0027173E"/>
    <w:rsid w:val="00272333"/>
    <w:rsid w:val="00272DF3"/>
    <w:rsid w:val="0027394D"/>
    <w:rsid w:val="00274B6E"/>
    <w:rsid w:val="00275D38"/>
    <w:rsid w:val="00280B2D"/>
    <w:rsid w:val="00281110"/>
    <w:rsid w:val="00281469"/>
    <w:rsid w:val="00282C18"/>
    <w:rsid w:val="00283324"/>
    <w:rsid w:val="002903D9"/>
    <w:rsid w:val="002903FE"/>
    <w:rsid w:val="00291626"/>
    <w:rsid w:val="00294182"/>
    <w:rsid w:val="0029466B"/>
    <w:rsid w:val="00294ADA"/>
    <w:rsid w:val="00295593"/>
    <w:rsid w:val="00296DFF"/>
    <w:rsid w:val="002A1240"/>
    <w:rsid w:val="002A1434"/>
    <w:rsid w:val="002A2E3E"/>
    <w:rsid w:val="002A3BE4"/>
    <w:rsid w:val="002A3C46"/>
    <w:rsid w:val="002A40CD"/>
    <w:rsid w:val="002A440B"/>
    <w:rsid w:val="002A46BF"/>
    <w:rsid w:val="002A5853"/>
    <w:rsid w:val="002A7D96"/>
    <w:rsid w:val="002B2CE1"/>
    <w:rsid w:val="002B3417"/>
    <w:rsid w:val="002B4715"/>
    <w:rsid w:val="002B76E5"/>
    <w:rsid w:val="002C07BA"/>
    <w:rsid w:val="002C0863"/>
    <w:rsid w:val="002C14D7"/>
    <w:rsid w:val="002C1B21"/>
    <w:rsid w:val="002C35C4"/>
    <w:rsid w:val="002C408A"/>
    <w:rsid w:val="002C540B"/>
    <w:rsid w:val="002C54F5"/>
    <w:rsid w:val="002C606E"/>
    <w:rsid w:val="002D12C7"/>
    <w:rsid w:val="002D1952"/>
    <w:rsid w:val="002D3D7B"/>
    <w:rsid w:val="002D3FEE"/>
    <w:rsid w:val="002D40B6"/>
    <w:rsid w:val="002D70DF"/>
    <w:rsid w:val="002D7E20"/>
    <w:rsid w:val="002D7EB2"/>
    <w:rsid w:val="002E0C1A"/>
    <w:rsid w:val="002E3BE4"/>
    <w:rsid w:val="002E63BF"/>
    <w:rsid w:val="002E6439"/>
    <w:rsid w:val="002E6A16"/>
    <w:rsid w:val="002E6F21"/>
    <w:rsid w:val="002E72D8"/>
    <w:rsid w:val="002E77B7"/>
    <w:rsid w:val="002E77CF"/>
    <w:rsid w:val="002E7A0D"/>
    <w:rsid w:val="002F078A"/>
    <w:rsid w:val="002F1E85"/>
    <w:rsid w:val="002F2A15"/>
    <w:rsid w:val="002F31BF"/>
    <w:rsid w:val="002F35EF"/>
    <w:rsid w:val="002F5974"/>
    <w:rsid w:val="002F63F0"/>
    <w:rsid w:val="002F6F8A"/>
    <w:rsid w:val="003042F0"/>
    <w:rsid w:val="00307596"/>
    <w:rsid w:val="00311513"/>
    <w:rsid w:val="003120B8"/>
    <w:rsid w:val="00312657"/>
    <w:rsid w:val="00312FC8"/>
    <w:rsid w:val="003134C9"/>
    <w:rsid w:val="00313610"/>
    <w:rsid w:val="00316352"/>
    <w:rsid w:val="00320B5F"/>
    <w:rsid w:val="00321696"/>
    <w:rsid w:val="003218C8"/>
    <w:rsid w:val="0032234D"/>
    <w:rsid w:val="00322F37"/>
    <w:rsid w:val="0032560B"/>
    <w:rsid w:val="003266E0"/>
    <w:rsid w:val="0033333A"/>
    <w:rsid w:val="003334E3"/>
    <w:rsid w:val="003359DF"/>
    <w:rsid w:val="0033639D"/>
    <w:rsid w:val="00340964"/>
    <w:rsid w:val="003440C4"/>
    <w:rsid w:val="00344573"/>
    <w:rsid w:val="00344BCB"/>
    <w:rsid w:val="0034504F"/>
    <w:rsid w:val="00356EB9"/>
    <w:rsid w:val="00357115"/>
    <w:rsid w:val="003606B2"/>
    <w:rsid w:val="00361870"/>
    <w:rsid w:val="00361ACD"/>
    <w:rsid w:val="00361B14"/>
    <w:rsid w:val="00361DAF"/>
    <w:rsid w:val="00362837"/>
    <w:rsid w:val="0036289E"/>
    <w:rsid w:val="00363054"/>
    <w:rsid w:val="003653C6"/>
    <w:rsid w:val="00366E0B"/>
    <w:rsid w:val="003678D1"/>
    <w:rsid w:val="00367B13"/>
    <w:rsid w:val="0037155D"/>
    <w:rsid w:val="00371628"/>
    <w:rsid w:val="00372A98"/>
    <w:rsid w:val="0037335E"/>
    <w:rsid w:val="003741DC"/>
    <w:rsid w:val="00374575"/>
    <w:rsid w:val="00374737"/>
    <w:rsid w:val="00375897"/>
    <w:rsid w:val="00376F8A"/>
    <w:rsid w:val="003803DD"/>
    <w:rsid w:val="00380BA7"/>
    <w:rsid w:val="00383F54"/>
    <w:rsid w:val="00385A2F"/>
    <w:rsid w:val="00386300"/>
    <w:rsid w:val="00386C19"/>
    <w:rsid w:val="00386F0D"/>
    <w:rsid w:val="00387746"/>
    <w:rsid w:val="003877B4"/>
    <w:rsid w:val="003915B3"/>
    <w:rsid w:val="0039186F"/>
    <w:rsid w:val="003920B1"/>
    <w:rsid w:val="00393BEB"/>
    <w:rsid w:val="00393EE4"/>
    <w:rsid w:val="003972E8"/>
    <w:rsid w:val="00397D6D"/>
    <w:rsid w:val="003A0502"/>
    <w:rsid w:val="003A09BE"/>
    <w:rsid w:val="003A09F0"/>
    <w:rsid w:val="003A411E"/>
    <w:rsid w:val="003A52F1"/>
    <w:rsid w:val="003A5BD0"/>
    <w:rsid w:val="003A5F8E"/>
    <w:rsid w:val="003A653B"/>
    <w:rsid w:val="003A7133"/>
    <w:rsid w:val="003A71BD"/>
    <w:rsid w:val="003B106B"/>
    <w:rsid w:val="003B1112"/>
    <w:rsid w:val="003B179C"/>
    <w:rsid w:val="003B76F7"/>
    <w:rsid w:val="003C10EB"/>
    <w:rsid w:val="003C1578"/>
    <w:rsid w:val="003C2113"/>
    <w:rsid w:val="003C47B3"/>
    <w:rsid w:val="003C489B"/>
    <w:rsid w:val="003C4A20"/>
    <w:rsid w:val="003C6FCC"/>
    <w:rsid w:val="003D1ACA"/>
    <w:rsid w:val="003D3DB3"/>
    <w:rsid w:val="003D5A37"/>
    <w:rsid w:val="003D613F"/>
    <w:rsid w:val="003D6793"/>
    <w:rsid w:val="003D745F"/>
    <w:rsid w:val="003E12EF"/>
    <w:rsid w:val="003E1937"/>
    <w:rsid w:val="003E30EE"/>
    <w:rsid w:val="003E4347"/>
    <w:rsid w:val="003E556E"/>
    <w:rsid w:val="003E600B"/>
    <w:rsid w:val="003E77FD"/>
    <w:rsid w:val="003F32B9"/>
    <w:rsid w:val="003F47B3"/>
    <w:rsid w:val="003F7C2F"/>
    <w:rsid w:val="0040099B"/>
    <w:rsid w:val="00400A5D"/>
    <w:rsid w:val="00401156"/>
    <w:rsid w:val="00402433"/>
    <w:rsid w:val="00402887"/>
    <w:rsid w:val="004048DC"/>
    <w:rsid w:val="00405566"/>
    <w:rsid w:val="004056CD"/>
    <w:rsid w:val="0041043A"/>
    <w:rsid w:val="00415319"/>
    <w:rsid w:val="00420D3D"/>
    <w:rsid w:val="004244D3"/>
    <w:rsid w:val="004252FD"/>
    <w:rsid w:val="00425F7D"/>
    <w:rsid w:val="00426387"/>
    <w:rsid w:val="004316FC"/>
    <w:rsid w:val="00431FDB"/>
    <w:rsid w:val="004323D7"/>
    <w:rsid w:val="00432489"/>
    <w:rsid w:val="00432C4B"/>
    <w:rsid w:val="004344D1"/>
    <w:rsid w:val="00434796"/>
    <w:rsid w:val="00434CBC"/>
    <w:rsid w:val="00435B80"/>
    <w:rsid w:val="004367D1"/>
    <w:rsid w:val="00436EC6"/>
    <w:rsid w:val="00437966"/>
    <w:rsid w:val="004418BB"/>
    <w:rsid w:val="00441943"/>
    <w:rsid w:val="00442182"/>
    <w:rsid w:val="00442242"/>
    <w:rsid w:val="00443FE7"/>
    <w:rsid w:val="00444640"/>
    <w:rsid w:val="004468FD"/>
    <w:rsid w:val="00446AF0"/>
    <w:rsid w:val="004478C4"/>
    <w:rsid w:val="0045155B"/>
    <w:rsid w:val="0045270D"/>
    <w:rsid w:val="004562E4"/>
    <w:rsid w:val="004571D5"/>
    <w:rsid w:val="00462549"/>
    <w:rsid w:val="004634D9"/>
    <w:rsid w:val="004655D1"/>
    <w:rsid w:val="00466C5C"/>
    <w:rsid w:val="004703C6"/>
    <w:rsid w:val="00470F2F"/>
    <w:rsid w:val="0047227A"/>
    <w:rsid w:val="00473C77"/>
    <w:rsid w:val="00473E52"/>
    <w:rsid w:val="00474B63"/>
    <w:rsid w:val="0047619F"/>
    <w:rsid w:val="00476DAD"/>
    <w:rsid w:val="0047720F"/>
    <w:rsid w:val="00486705"/>
    <w:rsid w:val="004913D8"/>
    <w:rsid w:val="0049248B"/>
    <w:rsid w:val="00493119"/>
    <w:rsid w:val="00493187"/>
    <w:rsid w:val="004935DB"/>
    <w:rsid w:val="00496B1C"/>
    <w:rsid w:val="0049747D"/>
    <w:rsid w:val="004975F3"/>
    <w:rsid w:val="00497C57"/>
    <w:rsid w:val="00497F71"/>
    <w:rsid w:val="004A1507"/>
    <w:rsid w:val="004A1D43"/>
    <w:rsid w:val="004A4201"/>
    <w:rsid w:val="004A6B8C"/>
    <w:rsid w:val="004A6BC0"/>
    <w:rsid w:val="004B1124"/>
    <w:rsid w:val="004B1405"/>
    <w:rsid w:val="004B338D"/>
    <w:rsid w:val="004B5EF6"/>
    <w:rsid w:val="004B6D36"/>
    <w:rsid w:val="004C1C16"/>
    <w:rsid w:val="004C2496"/>
    <w:rsid w:val="004C2E65"/>
    <w:rsid w:val="004C53C6"/>
    <w:rsid w:val="004C64D0"/>
    <w:rsid w:val="004C691E"/>
    <w:rsid w:val="004D3F21"/>
    <w:rsid w:val="004D48C2"/>
    <w:rsid w:val="004D5271"/>
    <w:rsid w:val="004D5C30"/>
    <w:rsid w:val="004D5D72"/>
    <w:rsid w:val="004D6BD2"/>
    <w:rsid w:val="004E44AF"/>
    <w:rsid w:val="004E5A86"/>
    <w:rsid w:val="004E5D57"/>
    <w:rsid w:val="004E6D2C"/>
    <w:rsid w:val="004F01E4"/>
    <w:rsid w:val="004F0937"/>
    <w:rsid w:val="004F373D"/>
    <w:rsid w:val="004F54DB"/>
    <w:rsid w:val="004F69E0"/>
    <w:rsid w:val="004F7000"/>
    <w:rsid w:val="004F76F1"/>
    <w:rsid w:val="0050056E"/>
    <w:rsid w:val="00501CEE"/>
    <w:rsid w:val="005026FF"/>
    <w:rsid w:val="0050307E"/>
    <w:rsid w:val="0050457A"/>
    <w:rsid w:val="00505DE8"/>
    <w:rsid w:val="00507A13"/>
    <w:rsid w:val="00511232"/>
    <w:rsid w:val="0051371B"/>
    <w:rsid w:val="005151AB"/>
    <w:rsid w:val="00515882"/>
    <w:rsid w:val="00515D8C"/>
    <w:rsid w:val="00516F54"/>
    <w:rsid w:val="0051772F"/>
    <w:rsid w:val="00520E6A"/>
    <w:rsid w:val="005219E2"/>
    <w:rsid w:val="00521B9F"/>
    <w:rsid w:val="00523840"/>
    <w:rsid w:val="00524F60"/>
    <w:rsid w:val="005266E0"/>
    <w:rsid w:val="005301C3"/>
    <w:rsid w:val="00530D68"/>
    <w:rsid w:val="00532408"/>
    <w:rsid w:val="00532AEB"/>
    <w:rsid w:val="00532BE2"/>
    <w:rsid w:val="0053537A"/>
    <w:rsid w:val="005377A4"/>
    <w:rsid w:val="00537884"/>
    <w:rsid w:val="00542BE7"/>
    <w:rsid w:val="00542F62"/>
    <w:rsid w:val="00544332"/>
    <w:rsid w:val="00545C24"/>
    <w:rsid w:val="00545D65"/>
    <w:rsid w:val="00547AE2"/>
    <w:rsid w:val="00550844"/>
    <w:rsid w:val="00551C28"/>
    <w:rsid w:val="00552BA2"/>
    <w:rsid w:val="00552C91"/>
    <w:rsid w:val="005537BF"/>
    <w:rsid w:val="005538B8"/>
    <w:rsid w:val="00553A7B"/>
    <w:rsid w:val="00554DC1"/>
    <w:rsid w:val="00555058"/>
    <w:rsid w:val="00556CBF"/>
    <w:rsid w:val="005601F2"/>
    <w:rsid w:val="00560EAB"/>
    <w:rsid w:val="00563EC2"/>
    <w:rsid w:val="005640AC"/>
    <w:rsid w:val="00565EBE"/>
    <w:rsid w:val="00567545"/>
    <w:rsid w:val="005675E9"/>
    <w:rsid w:val="00567E3F"/>
    <w:rsid w:val="00571E9D"/>
    <w:rsid w:val="0057200A"/>
    <w:rsid w:val="00572034"/>
    <w:rsid w:val="005721F8"/>
    <w:rsid w:val="0057295F"/>
    <w:rsid w:val="00573FC6"/>
    <w:rsid w:val="005771F1"/>
    <w:rsid w:val="005833BA"/>
    <w:rsid w:val="00583588"/>
    <w:rsid w:val="0058462D"/>
    <w:rsid w:val="00586590"/>
    <w:rsid w:val="00590B41"/>
    <w:rsid w:val="00590F8D"/>
    <w:rsid w:val="00591957"/>
    <w:rsid w:val="00591C62"/>
    <w:rsid w:val="00593739"/>
    <w:rsid w:val="00594627"/>
    <w:rsid w:val="0059462B"/>
    <w:rsid w:val="00594651"/>
    <w:rsid w:val="00594DE8"/>
    <w:rsid w:val="005951BA"/>
    <w:rsid w:val="005953C6"/>
    <w:rsid w:val="00595D46"/>
    <w:rsid w:val="005A080E"/>
    <w:rsid w:val="005A0909"/>
    <w:rsid w:val="005A0A11"/>
    <w:rsid w:val="005A2A66"/>
    <w:rsid w:val="005A2C23"/>
    <w:rsid w:val="005A2DFE"/>
    <w:rsid w:val="005A650D"/>
    <w:rsid w:val="005A6A49"/>
    <w:rsid w:val="005A7BF5"/>
    <w:rsid w:val="005B0A5C"/>
    <w:rsid w:val="005B5334"/>
    <w:rsid w:val="005B7374"/>
    <w:rsid w:val="005C0911"/>
    <w:rsid w:val="005C0957"/>
    <w:rsid w:val="005C1679"/>
    <w:rsid w:val="005C1736"/>
    <w:rsid w:val="005C1BFC"/>
    <w:rsid w:val="005C1E7E"/>
    <w:rsid w:val="005C4A97"/>
    <w:rsid w:val="005C7C3D"/>
    <w:rsid w:val="005D07E3"/>
    <w:rsid w:val="005D1B8F"/>
    <w:rsid w:val="005D3E20"/>
    <w:rsid w:val="005D44D0"/>
    <w:rsid w:val="005D61C2"/>
    <w:rsid w:val="005D7003"/>
    <w:rsid w:val="005D7381"/>
    <w:rsid w:val="005E09C8"/>
    <w:rsid w:val="005E1978"/>
    <w:rsid w:val="005E307A"/>
    <w:rsid w:val="005E45FC"/>
    <w:rsid w:val="005E4E1F"/>
    <w:rsid w:val="005E58D5"/>
    <w:rsid w:val="005E6FAF"/>
    <w:rsid w:val="005E75EF"/>
    <w:rsid w:val="005F777A"/>
    <w:rsid w:val="005F7AE3"/>
    <w:rsid w:val="00602D75"/>
    <w:rsid w:val="00603594"/>
    <w:rsid w:val="00603AC7"/>
    <w:rsid w:val="006040B0"/>
    <w:rsid w:val="00607F16"/>
    <w:rsid w:val="006100F9"/>
    <w:rsid w:val="006138A2"/>
    <w:rsid w:val="0061435D"/>
    <w:rsid w:val="00614C18"/>
    <w:rsid w:val="006153F3"/>
    <w:rsid w:val="00617700"/>
    <w:rsid w:val="00623880"/>
    <w:rsid w:val="00623CAE"/>
    <w:rsid w:val="00624EA0"/>
    <w:rsid w:val="00626F25"/>
    <w:rsid w:val="00630B30"/>
    <w:rsid w:val="0063461C"/>
    <w:rsid w:val="006355AC"/>
    <w:rsid w:val="006362A7"/>
    <w:rsid w:val="00642D7F"/>
    <w:rsid w:val="006434F4"/>
    <w:rsid w:val="0064470F"/>
    <w:rsid w:val="00644E06"/>
    <w:rsid w:val="0064737E"/>
    <w:rsid w:val="00650341"/>
    <w:rsid w:val="00650C1D"/>
    <w:rsid w:val="00652363"/>
    <w:rsid w:val="00653602"/>
    <w:rsid w:val="00653FF1"/>
    <w:rsid w:val="00655262"/>
    <w:rsid w:val="00656B66"/>
    <w:rsid w:val="006615C1"/>
    <w:rsid w:val="00662686"/>
    <w:rsid w:val="00667728"/>
    <w:rsid w:val="00667E2B"/>
    <w:rsid w:val="00670E77"/>
    <w:rsid w:val="006716F2"/>
    <w:rsid w:val="00671924"/>
    <w:rsid w:val="006724A1"/>
    <w:rsid w:val="0067421D"/>
    <w:rsid w:val="00674480"/>
    <w:rsid w:val="006767C1"/>
    <w:rsid w:val="00680E50"/>
    <w:rsid w:val="0068259A"/>
    <w:rsid w:val="00682F15"/>
    <w:rsid w:val="006844B4"/>
    <w:rsid w:val="006854BC"/>
    <w:rsid w:val="0068680F"/>
    <w:rsid w:val="00686913"/>
    <w:rsid w:val="00687C0E"/>
    <w:rsid w:val="00690449"/>
    <w:rsid w:val="0069060C"/>
    <w:rsid w:val="00692D43"/>
    <w:rsid w:val="00694AAA"/>
    <w:rsid w:val="006955CE"/>
    <w:rsid w:val="00695DF1"/>
    <w:rsid w:val="00696E73"/>
    <w:rsid w:val="00697FEC"/>
    <w:rsid w:val="006A5E09"/>
    <w:rsid w:val="006A5E49"/>
    <w:rsid w:val="006A5F3D"/>
    <w:rsid w:val="006A6D91"/>
    <w:rsid w:val="006A7489"/>
    <w:rsid w:val="006A7C42"/>
    <w:rsid w:val="006B0FB9"/>
    <w:rsid w:val="006B1C20"/>
    <w:rsid w:val="006B33F7"/>
    <w:rsid w:val="006C305D"/>
    <w:rsid w:val="006C57C5"/>
    <w:rsid w:val="006D2D12"/>
    <w:rsid w:val="006D34F4"/>
    <w:rsid w:val="006D6A28"/>
    <w:rsid w:val="006D6C9E"/>
    <w:rsid w:val="006E16CB"/>
    <w:rsid w:val="006E1978"/>
    <w:rsid w:val="006E3DA8"/>
    <w:rsid w:val="006E3F3C"/>
    <w:rsid w:val="006E4611"/>
    <w:rsid w:val="006E62BC"/>
    <w:rsid w:val="006E65B7"/>
    <w:rsid w:val="006E7ED6"/>
    <w:rsid w:val="006F1AEE"/>
    <w:rsid w:val="006F2627"/>
    <w:rsid w:val="006F2999"/>
    <w:rsid w:val="006F306E"/>
    <w:rsid w:val="006F3165"/>
    <w:rsid w:val="006F3B22"/>
    <w:rsid w:val="006F46D0"/>
    <w:rsid w:val="006F4882"/>
    <w:rsid w:val="006F6562"/>
    <w:rsid w:val="00700B52"/>
    <w:rsid w:val="0070351B"/>
    <w:rsid w:val="00703963"/>
    <w:rsid w:val="00705697"/>
    <w:rsid w:val="007101C5"/>
    <w:rsid w:val="00711178"/>
    <w:rsid w:val="007123BB"/>
    <w:rsid w:val="00712943"/>
    <w:rsid w:val="00712985"/>
    <w:rsid w:val="00712ED8"/>
    <w:rsid w:val="0071392B"/>
    <w:rsid w:val="00713EC6"/>
    <w:rsid w:val="00714F4A"/>
    <w:rsid w:val="00714F9A"/>
    <w:rsid w:val="00715FAA"/>
    <w:rsid w:val="00716FFE"/>
    <w:rsid w:val="00720624"/>
    <w:rsid w:val="007217EC"/>
    <w:rsid w:val="00722C73"/>
    <w:rsid w:val="007239EB"/>
    <w:rsid w:val="00725B8F"/>
    <w:rsid w:val="007264E0"/>
    <w:rsid w:val="00726F07"/>
    <w:rsid w:val="00727AD5"/>
    <w:rsid w:val="0073095A"/>
    <w:rsid w:val="0073150A"/>
    <w:rsid w:val="0073372A"/>
    <w:rsid w:val="00734B7C"/>
    <w:rsid w:val="0073519A"/>
    <w:rsid w:val="0073600B"/>
    <w:rsid w:val="00736A03"/>
    <w:rsid w:val="00737B13"/>
    <w:rsid w:val="00737B47"/>
    <w:rsid w:val="00742AC5"/>
    <w:rsid w:val="007437E0"/>
    <w:rsid w:val="00743D6F"/>
    <w:rsid w:val="00744BBD"/>
    <w:rsid w:val="00746AD5"/>
    <w:rsid w:val="00751C5E"/>
    <w:rsid w:val="00753990"/>
    <w:rsid w:val="00755761"/>
    <w:rsid w:val="00757563"/>
    <w:rsid w:val="007575F0"/>
    <w:rsid w:val="0076054A"/>
    <w:rsid w:val="0076316B"/>
    <w:rsid w:val="00763402"/>
    <w:rsid w:val="00765367"/>
    <w:rsid w:val="0076681C"/>
    <w:rsid w:val="007711A7"/>
    <w:rsid w:val="00773952"/>
    <w:rsid w:val="0077439E"/>
    <w:rsid w:val="00777256"/>
    <w:rsid w:val="00780EB2"/>
    <w:rsid w:val="0078100F"/>
    <w:rsid w:val="00784C52"/>
    <w:rsid w:val="00785696"/>
    <w:rsid w:val="00786258"/>
    <w:rsid w:val="00786519"/>
    <w:rsid w:val="00787539"/>
    <w:rsid w:val="007878A6"/>
    <w:rsid w:val="00790417"/>
    <w:rsid w:val="0079090C"/>
    <w:rsid w:val="007922D4"/>
    <w:rsid w:val="007945DA"/>
    <w:rsid w:val="00794DFB"/>
    <w:rsid w:val="007A0A5A"/>
    <w:rsid w:val="007A47A9"/>
    <w:rsid w:val="007A6CDE"/>
    <w:rsid w:val="007A6F90"/>
    <w:rsid w:val="007A7109"/>
    <w:rsid w:val="007B0D51"/>
    <w:rsid w:val="007B336E"/>
    <w:rsid w:val="007B4933"/>
    <w:rsid w:val="007B5C12"/>
    <w:rsid w:val="007C0DB8"/>
    <w:rsid w:val="007C0E04"/>
    <w:rsid w:val="007C1C28"/>
    <w:rsid w:val="007C26DD"/>
    <w:rsid w:val="007C5A31"/>
    <w:rsid w:val="007C68CD"/>
    <w:rsid w:val="007D0794"/>
    <w:rsid w:val="007D1490"/>
    <w:rsid w:val="007D2731"/>
    <w:rsid w:val="007D2C9B"/>
    <w:rsid w:val="007D3F39"/>
    <w:rsid w:val="007D5DCA"/>
    <w:rsid w:val="007D6377"/>
    <w:rsid w:val="007E004D"/>
    <w:rsid w:val="007E0058"/>
    <w:rsid w:val="007E24C2"/>
    <w:rsid w:val="007E3246"/>
    <w:rsid w:val="007E482C"/>
    <w:rsid w:val="007E7DD7"/>
    <w:rsid w:val="007F0ADD"/>
    <w:rsid w:val="007F0B60"/>
    <w:rsid w:val="007F65A7"/>
    <w:rsid w:val="007F699A"/>
    <w:rsid w:val="00800261"/>
    <w:rsid w:val="008003E0"/>
    <w:rsid w:val="0080146B"/>
    <w:rsid w:val="00801A1F"/>
    <w:rsid w:val="00801C46"/>
    <w:rsid w:val="00804106"/>
    <w:rsid w:val="00804C1A"/>
    <w:rsid w:val="00810684"/>
    <w:rsid w:val="008117DF"/>
    <w:rsid w:val="00811C1C"/>
    <w:rsid w:val="00813668"/>
    <w:rsid w:val="00813E19"/>
    <w:rsid w:val="00814530"/>
    <w:rsid w:val="00814F93"/>
    <w:rsid w:val="00816E67"/>
    <w:rsid w:val="0081708F"/>
    <w:rsid w:val="008172A6"/>
    <w:rsid w:val="00822151"/>
    <w:rsid w:val="0082276E"/>
    <w:rsid w:val="00822D12"/>
    <w:rsid w:val="008240FC"/>
    <w:rsid w:val="008277D3"/>
    <w:rsid w:val="00831376"/>
    <w:rsid w:val="00833325"/>
    <w:rsid w:val="008342CD"/>
    <w:rsid w:val="00834A1A"/>
    <w:rsid w:val="0083514D"/>
    <w:rsid w:val="00835EC8"/>
    <w:rsid w:val="0083609B"/>
    <w:rsid w:val="008360BF"/>
    <w:rsid w:val="008360CC"/>
    <w:rsid w:val="00837C34"/>
    <w:rsid w:val="00840C08"/>
    <w:rsid w:val="008412AB"/>
    <w:rsid w:val="0084249F"/>
    <w:rsid w:val="00842C18"/>
    <w:rsid w:val="00843623"/>
    <w:rsid w:val="00845A5E"/>
    <w:rsid w:val="008463C9"/>
    <w:rsid w:val="0084783E"/>
    <w:rsid w:val="008514C3"/>
    <w:rsid w:val="00853A57"/>
    <w:rsid w:val="008550C3"/>
    <w:rsid w:val="00856C1E"/>
    <w:rsid w:val="00856CC7"/>
    <w:rsid w:val="008620E8"/>
    <w:rsid w:val="00863129"/>
    <w:rsid w:val="00863379"/>
    <w:rsid w:val="0086715D"/>
    <w:rsid w:val="00867CF2"/>
    <w:rsid w:val="00867E8A"/>
    <w:rsid w:val="008701C7"/>
    <w:rsid w:val="00870CE4"/>
    <w:rsid w:val="00873B46"/>
    <w:rsid w:val="00874662"/>
    <w:rsid w:val="0087641A"/>
    <w:rsid w:val="0087734D"/>
    <w:rsid w:val="0087743D"/>
    <w:rsid w:val="00877CCC"/>
    <w:rsid w:val="0088362B"/>
    <w:rsid w:val="00884D29"/>
    <w:rsid w:val="008852EC"/>
    <w:rsid w:val="00886927"/>
    <w:rsid w:val="00886DCF"/>
    <w:rsid w:val="00887EBA"/>
    <w:rsid w:val="008900BB"/>
    <w:rsid w:val="008915C8"/>
    <w:rsid w:val="00891E34"/>
    <w:rsid w:val="00892286"/>
    <w:rsid w:val="00894285"/>
    <w:rsid w:val="00897FA4"/>
    <w:rsid w:val="008A182C"/>
    <w:rsid w:val="008A2AC4"/>
    <w:rsid w:val="008A4A12"/>
    <w:rsid w:val="008A562E"/>
    <w:rsid w:val="008A61D6"/>
    <w:rsid w:val="008A6C67"/>
    <w:rsid w:val="008A6C71"/>
    <w:rsid w:val="008A7680"/>
    <w:rsid w:val="008A7843"/>
    <w:rsid w:val="008B038F"/>
    <w:rsid w:val="008B12F6"/>
    <w:rsid w:val="008B1EF6"/>
    <w:rsid w:val="008B2B3C"/>
    <w:rsid w:val="008B2E35"/>
    <w:rsid w:val="008B2F23"/>
    <w:rsid w:val="008B3031"/>
    <w:rsid w:val="008B5456"/>
    <w:rsid w:val="008B5CF1"/>
    <w:rsid w:val="008B660C"/>
    <w:rsid w:val="008B7766"/>
    <w:rsid w:val="008C1E86"/>
    <w:rsid w:val="008C2520"/>
    <w:rsid w:val="008C656A"/>
    <w:rsid w:val="008C6A60"/>
    <w:rsid w:val="008C7BAB"/>
    <w:rsid w:val="008D346B"/>
    <w:rsid w:val="008D6827"/>
    <w:rsid w:val="008E426F"/>
    <w:rsid w:val="008E43DE"/>
    <w:rsid w:val="008E5D7F"/>
    <w:rsid w:val="008E74F1"/>
    <w:rsid w:val="008E7AF2"/>
    <w:rsid w:val="008F1F94"/>
    <w:rsid w:val="008F2E8F"/>
    <w:rsid w:val="008F3D0C"/>
    <w:rsid w:val="008F5554"/>
    <w:rsid w:val="008F55E2"/>
    <w:rsid w:val="0090284B"/>
    <w:rsid w:val="00902DEC"/>
    <w:rsid w:val="009031E6"/>
    <w:rsid w:val="0090441E"/>
    <w:rsid w:val="00905D2A"/>
    <w:rsid w:val="00905D70"/>
    <w:rsid w:val="00907B53"/>
    <w:rsid w:val="009110E0"/>
    <w:rsid w:val="00916085"/>
    <w:rsid w:val="00916398"/>
    <w:rsid w:val="0092456B"/>
    <w:rsid w:val="00924628"/>
    <w:rsid w:val="0092655C"/>
    <w:rsid w:val="00927A3F"/>
    <w:rsid w:val="00935A52"/>
    <w:rsid w:val="009368FF"/>
    <w:rsid w:val="00941312"/>
    <w:rsid w:val="00945A4D"/>
    <w:rsid w:val="009526BE"/>
    <w:rsid w:val="00954305"/>
    <w:rsid w:val="00954F46"/>
    <w:rsid w:val="00956B23"/>
    <w:rsid w:val="00956C40"/>
    <w:rsid w:val="00957BAF"/>
    <w:rsid w:val="009604BF"/>
    <w:rsid w:val="009609C4"/>
    <w:rsid w:val="00962B95"/>
    <w:rsid w:val="00964BA0"/>
    <w:rsid w:val="00964DA4"/>
    <w:rsid w:val="009651DB"/>
    <w:rsid w:val="0096734A"/>
    <w:rsid w:val="0097020B"/>
    <w:rsid w:val="0097187E"/>
    <w:rsid w:val="00972C81"/>
    <w:rsid w:val="009769AC"/>
    <w:rsid w:val="00977B80"/>
    <w:rsid w:val="00980914"/>
    <w:rsid w:val="00980EC7"/>
    <w:rsid w:val="00981259"/>
    <w:rsid w:val="009918E8"/>
    <w:rsid w:val="00991AA4"/>
    <w:rsid w:val="00991EED"/>
    <w:rsid w:val="00997AE1"/>
    <w:rsid w:val="00997F9B"/>
    <w:rsid w:val="009A0574"/>
    <w:rsid w:val="009A16E8"/>
    <w:rsid w:val="009A24CC"/>
    <w:rsid w:val="009A4483"/>
    <w:rsid w:val="009A5434"/>
    <w:rsid w:val="009A6CC1"/>
    <w:rsid w:val="009A7C46"/>
    <w:rsid w:val="009B330D"/>
    <w:rsid w:val="009B54FA"/>
    <w:rsid w:val="009B5772"/>
    <w:rsid w:val="009B6980"/>
    <w:rsid w:val="009B7EDB"/>
    <w:rsid w:val="009C34A4"/>
    <w:rsid w:val="009C3584"/>
    <w:rsid w:val="009C428F"/>
    <w:rsid w:val="009C633C"/>
    <w:rsid w:val="009C7223"/>
    <w:rsid w:val="009D0711"/>
    <w:rsid w:val="009D286D"/>
    <w:rsid w:val="009D2E08"/>
    <w:rsid w:val="009D5572"/>
    <w:rsid w:val="009D6B6A"/>
    <w:rsid w:val="009D7161"/>
    <w:rsid w:val="009D7DE8"/>
    <w:rsid w:val="009E128F"/>
    <w:rsid w:val="009E2DAD"/>
    <w:rsid w:val="009E2E24"/>
    <w:rsid w:val="009E4067"/>
    <w:rsid w:val="009E45F6"/>
    <w:rsid w:val="009E46FF"/>
    <w:rsid w:val="009E603A"/>
    <w:rsid w:val="009E7D42"/>
    <w:rsid w:val="009F0974"/>
    <w:rsid w:val="009F31FB"/>
    <w:rsid w:val="009F402D"/>
    <w:rsid w:val="009F4518"/>
    <w:rsid w:val="009F4786"/>
    <w:rsid w:val="009F4F1E"/>
    <w:rsid w:val="009F51CC"/>
    <w:rsid w:val="009F7376"/>
    <w:rsid w:val="00A005C5"/>
    <w:rsid w:val="00A01FDD"/>
    <w:rsid w:val="00A03551"/>
    <w:rsid w:val="00A07711"/>
    <w:rsid w:val="00A11593"/>
    <w:rsid w:val="00A12207"/>
    <w:rsid w:val="00A12AAA"/>
    <w:rsid w:val="00A13C64"/>
    <w:rsid w:val="00A14BC5"/>
    <w:rsid w:val="00A157A2"/>
    <w:rsid w:val="00A15D55"/>
    <w:rsid w:val="00A16883"/>
    <w:rsid w:val="00A20506"/>
    <w:rsid w:val="00A2238F"/>
    <w:rsid w:val="00A22929"/>
    <w:rsid w:val="00A22DC1"/>
    <w:rsid w:val="00A2482F"/>
    <w:rsid w:val="00A25E82"/>
    <w:rsid w:val="00A263E0"/>
    <w:rsid w:val="00A2743E"/>
    <w:rsid w:val="00A277DB"/>
    <w:rsid w:val="00A30011"/>
    <w:rsid w:val="00A356D9"/>
    <w:rsid w:val="00A427E5"/>
    <w:rsid w:val="00A44B37"/>
    <w:rsid w:val="00A47605"/>
    <w:rsid w:val="00A47975"/>
    <w:rsid w:val="00A5153F"/>
    <w:rsid w:val="00A51C76"/>
    <w:rsid w:val="00A52D92"/>
    <w:rsid w:val="00A547A1"/>
    <w:rsid w:val="00A56D90"/>
    <w:rsid w:val="00A62BE1"/>
    <w:rsid w:val="00A63170"/>
    <w:rsid w:val="00A63288"/>
    <w:rsid w:val="00A65584"/>
    <w:rsid w:val="00A657E9"/>
    <w:rsid w:val="00A66342"/>
    <w:rsid w:val="00A66F7E"/>
    <w:rsid w:val="00A67552"/>
    <w:rsid w:val="00A678D7"/>
    <w:rsid w:val="00A67BA4"/>
    <w:rsid w:val="00A700E8"/>
    <w:rsid w:val="00A73B1A"/>
    <w:rsid w:val="00A77858"/>
    <w:rsid w:val="00A8041B"/>
    <w:rsid w:val="00A80F95"/>
    <w:rsid w:val="00A827B4"/>
    <w:rsid w:val="00A874C2"/>
    <w:rsid w:val="00A90368"/>
    <w:rsid w:val="00A908F8"/>
    <w:rsid w:val="00A90901"/>
    <w:rsid w:val="00A91399"/>
    <w:rsid w:val="00A9226E"/>
    <w:rsid w:val="00A959DE"/>
    <w:rsid w:val="00A96E06"/>
    <w:rsid w:val="00AA1489"/>
    <w:rsid w:val="00AA1F80"/>
    <w:rsid w:val="00AA325E"/>
    <w:rsid w:val="00AA3A32"/>
    <w:rsid w:val="00AA6FBB"/>
    <w:rsid w:val="00AB0521"/>
    <w:rsid w:val="00AB2517"/>
    <w:rsid w:val="00AB3532"/>
    <w:rsid w:val="00AB47FB"/>
    <w:rsid w:val="00AB4AD4"/>
    <w:rsid w:val="00AB6A63"/>
    <w:rsid w:val="00AC104B"/>
    <w:rsid w:val="00AC2F8C"/>
    <w:rsid w:val="00AC4729"/>
    <w:rsid w:val="00AC4FE7"/>
    <w:rsid w:val="00AD098C"/>
    <w:rsid w:val="00AD39C8"/>
    <w:rsid w:val="00AD661D"/>
    <w:rsid w:val="00AD7725"/>
    <w:rsid w:val="00AE0C13"/>
    <w:rsid w:val="00AE10EC"/>
    <w:rsid w:val="00AE1D31"/>
    <w:rsid w:val="00AE4288"/>
    <w:rsid w:val="00AE43ED"/>
    <w:rsid w:val="00AE7517"/>
    <w:rsid w:val="00AF0F92"/>
    <w:rsid w:val="00AF1BD5"/>
    <w:rsid w:val="00AF1F98"/>
    <w:rsid w:val="00AF2993"/>
    <w:rsid w:val="00AF322A"/>
    <w:rsid w:val="00AF3DCC"/>
    <w:rsid w:val="00AF4A89"/>
    <w:rsid w:val="00AF61FA"/>
    <w:rsid w:val="00B0022A"/>
    <w:rsid w:val="00B01DA9"/>
    <w:rsid w:val="00B035AC"/>
    <w:rsid w:val="00B0497A"/>
    <w:rsid w:val="00B0708B"/>
    <w:rsid w:val="00B10F64"/>
    <w:rsid w:val="00B12EDA"/>
    <w:rsid w:val="00B12F1E"/>
    <w:rsid w:val="00B15B57"/>
    <w:rsid w:val="00B15BD6"/>
    <w:rsid w:val="00B17848"/>
    <w:rsid w:val="00B211FC"/>
    <w:rsid w:val="00B2170D"/>
    <w:rsid w:val="00B2299E"/>
    <w:rsid w:val="00B22E1B"/>
    <w:rsid w:val="00B232E1"/>
    <w:rsid w:val="00B233EA"/>
    <w:rsid w:val="00B2589F"/>
    <w:rsid w:val="00B25EF0"/>
    <w:rsid w:val="00B32CE1"/>
    <w:rsid w:val="00B34AC8"/>
    <w:rsid w:val="00B36FD2"/>
    <w:rsid w:val="00B41058"/>
    <w:rsid w:val="00B43ECF"/>
    <w:rsid w:val="00B4602E"/>
    <w:rsid w:val="00B4770B"/>
    <w:rsid w:val="00B47BA5"/>
    <w:rsid w:val="00B5176B"/>
    <w:rsid w:val="00B52057"/>
    <w:rsid w:val="00B52CC3"/>
    <w:rsid w:val="00B539EB"/>
    <w:rsid w:val="00B54206"/>
    <w:rsid w:val="00B54822"/>
    <w:rsid w:val="00B5596D"/>
    <w:rsid w:val="00B563AE"/>
    <w:rsid w:val="00B56614"/>
    <w:rsid w:val="00B6442A"/>
    <w:rsid w:val="00B64707"/>
    <w:rsid w:val="00B66F5A"/>
    <w:rsid w:val="00B70A0C"/>
    <w:rsid w:val="00B725C4"/>
    <w:rsid w:val="00B72F19"/>
    <w:rsid w:val="00B73396"/>
    <w:rsid w:val="00B744F6"/>
    <w:rsid w:val="00B74EFE"/>
    <w:rsid w:val="00B75632"/>
    <w:rsid w:val="00B76FD9"/>
    <w:rsid w:val="00B7716A"/>
    <w:rsid w:val="00B77585"/>
    <w:rsid w:val="00B779E0"/>
    <w:rsid w:val="00B80E2E"/>
    <w:rsid w:val="00B82B02"/>
    <w:rsid w:val="00B835F1"/>
    <w:rsid w:val="00B83652"/>
    <w:rsid w:val="00B837F2"/>
    <w:rsid w:val="00B855C1"/>
    <w:rsid w:val="00B86CAE"/>
    <w:rsid w:val="00B90427"/>
    <w:rsid w:val="00B95401"/>
    <w:rsid w:val="00B96E47"/>
    <w:rsid w:val="00BA55C1"/>
    <w:rsid w:val="00BA6D60"/>
    <w:rsid w:val="00BA7CBC"/>
    <w:rsid w:val="00BB2C27"/>
    <w:rsid w:val="00BB34E2"/>
    <w:rsid w:val="00BB58B1"/>
    <w:rsid w:val="00BB5D5C"/>
    <w:rsid w:val="00BB6C6D"/>
    <w:rsid w:val="00BB6FDC"/>
    <w:rsid w:val="00BB7EE9"/>
    <w:rsid w:val="00BC0AB1"/>
    <w:rsid w:val="00BC3708"/>
    <w:rsid w:val="00BC406B"/>
    <w:rsid w:val="00BC561D"/>
    <w:rsid w:val="00BC562D"/>
    <w:rsid w:val="00BC6DDE"/>
    <w:rsid w:val="00BC706F"/>
    <w:rsid w:val="00BD0DFB"/>
    <w:rsid w:val="00BD14AA"/>
    <w:rsid w:val="00BD2472"/>
    <w:rsid w:val="00BD2904"/>
    <w:rsid w:val="00BD57AB"/>
    <w:rsid w:val="00BD74C4"/>
    <w:rsid w:val="00BE078C"/>
    <w:rsid w:val="00BE1211"/>
    <w:rsid w:val="00BE33EE"/>
    <w:rsid w:val="00BE60F2"/>
    <w:rsid w:val="00BE6AF0"/>
    <w:rsid w:val="00BE7176"/>
    <w:rsid w:val="00BE7B15"/>
    <w:rsid w:val="00BF1175"/>
    <w:rsid w:val="00BF3000"/>
    <w:rsid w:val="00BF33AC"/>
    <w:rsid w:val="00BF4F53"/>
    <w:rsid w:val="00BF5CF6"/>
    <w:rsid w:val="00BF6810"/>
    <w:rsid w:val="00BF7BCD"/>
    <w:rsid w:val="00BF7C37"/>
    <w:rsid w:val="00C02CCF"/>
    <w:rsid w:val="00C061A3"/>
    <w:rsid w:val="00C06ED3"/>
    <w:rsid w:val="00C12E59"/>
    <w:rsid w:val="00C1527D"/>
    <w:rsid w:val="00C159C6"/>
    <w:rsid w:val="00C16049"/>
    <w:rsid w:val="00C161F2"/>
    <w:rsid w:val="00C162ED"/>
    <w:rsid w:val="00C16CF7"/>
    <w:rsid w:val="00C2657A"/>
    <w:rsid w:val="00C2732F"/>
    <w:rsid w:val="00C30A66"/>
    <w:rsid w:val="00C31926"/>
    <w:rsid w:val="00C3298F"/>
    <w:rsid w:val="00C34945"/>
    <w:rsid w:val="00C34E63"/>
    <w:rsid w:val="00C35332"/>
    <w:rsid w:val="00C3592E"/>
    <w:rsid w:val="00C415AA"/>
    <w:rsid w:val="00C427C9"/>
    <w:rsid w:val="00C4373E"/>
    <w:rsid w:val="00C4421A"/>
    <w:rsid w:val="00C448ED"/>
    <w:rsid w:val="00C454AA"/>
    <w:rsid w:val="00C47AA5"/>
    <w:rsid w:val="00C47D3F"/>
    <w:rsid w:val="00C519D6"/>
    <w:rsid w:val="00C51D78"/>
    <w:rsid w:val="00C5205B"/>
    <w:rsid w:val="00C52FFD"/>
    <w:rsid w:val="00C54A35"/>
    <w:rsid w:val="00C55269"/>
    <w:rsid w:val="00C557A1"/>
    <w:rsid w:val="00C55F0E"/>
    <w:rsid w:val="00C60195"/>
    <w:rsid w:val="00C6169B"/>
    <w:rsid w:val="00C6428C"/>
    <w:rsid w:val="00C666EC"/>
    <w:rsid w:val="00C66D13"/>
    <w:rsid w:val="00C67CCF"/>
    <w:rsid w:val="00C67D88"/>
    <w:rsid w:val="00C70146"/>
    <w:rsid w:val="00C702A3"/>
    <w:rsid w:val="00C71A0E"/>
    <w:rsid w:val="00C737A9"/>
    <w:rsid w:val="00C73D20"/>
    <w:rsid w:val="00C73EF4"/>
    <w:rsid w:val="00C7449F"/>
    <w:rsid w:val="00C75EBF"/>
    <w:rsid w:val="00C77B03"/>
    <w:rsid w:val="00C80B99"/>
    <w:rsid w:val="00C845AA"/>
    <w:rsid w:val="00C87516"/>
    <w:rsid w:val="00C87E7F"/>
    <w:rsid w:val="00C900C9"/>
    <w:rsid w:val="00C90446"/>
    <w:rsid w:val="00C9060C"/>
    <w:rsid w:val="00C91385"/>
    <w:rsid w:val="00C91FA7"/>
    <w:rsid w:val="00C93495"/>
    <w:rsid w:val="00C94F12"/>
    <w:rsid w:val="00C959FB"/>
    <w:rsid w:val="00C95A14"/>
    <w:rsid w:val="00C95E86"/>
    <w:rsid w:val="00C96F56"/>
    <w:rsid w:val="00C97DC5"/>
    <w:rsid w:val="00CA0038"/>
    <w:rsid w:val="00CA0092"/>
    <w:rsid w:val="00CA6470"/>
    <w:rsid w:val="00CB222B"/>
    <w:rsid w:val="00CB38DF"/>
    <w:rsid w:val="00CB64F3"/>
    <w:rsid w:val="00CC10AE"/>
    <w:rsid w:val="00CC13EF"/>
    <w:rsid w:val="00CC5C9C"/>
    <w:rsid w:val="00CC75E0"/>
    <w:rsid w:val="00CC7874"/>
    <w:rsid w:val="00CC7EA4"/>
    <w:rsid w:val="00CD0C51"/>
    <w:rsid w:val="00CD22C1"/>
    <w:rsid w:val="00CD3F69"/>
    <w:rsid w:val="00CD4CFD"/>
    <w:rsid w:val="00CD6400"/>
    <w:rsid w:val="00CD7F6F"/>
    <w:rsid w:val="00CE0E83"/>
    <w:rsid w:val="00CE1074"/>
    <w:rsid w:val="00CE19F0"/>
    <w:rsid w:val="00CE48B0"/>
    <w:rsid w:val="00CE4EA0"/>
    <w:rsid w:val="00CF02DE"/>
    <w:rsid w:val="00CF0416"/>
    <w:rsid w:val="00CF12BF"/>
    <w:rsid w:val="00CF1CBD"/>
    <w:rsid w:val="00CF2265"/>
    <w:rsid w:val="00CF6C47"/>
    <w:rsid w:val="00CF6DF7"/>
    <w:rsid w:val="00CF7732"/>
    <w:rsid w:val="00D00147"/>
    <w:rsid w:val="00D01E17"/>
    <w:rsid w:val="00D02BAC"/>
    <w:rsid w:val="00D03773"/>
    <w:rsid w:val="00D03985"/>
    <w:rsid w:val="00D03A7A"/>
    <w:rsid w:val="00D04663"/>
    <w:rsid w:val="00D04790"/>
    <w:rsid w:val="00D04EA7"/>
    <w:rsid w:val="00D0562E"/>
    <w:rsid w:val="00D058E0"/>
    <w:rsid w:val="00D05BB6"/>
    <w:rsid w:val="00D07A43"/>
    <w:rsid w:val="00D12602"/>
    <w:rsid w:val="00D12B89"/>
    <w:rsid w:val="00D13E8A"/>
    <w:rsid w:val="00D140A2"/>
    <w:rsid w:val="00D14147"/>
    <w:rsid w:val="00D14252"/>
    <w:rsid w:val="00D22C5E"/>
    <w:rsid w:val="00D23A86"/>
    <w:rsid w:val="00D30C3B"/>
    <w:rsid w:val="00D31B10"/>
    <w:rsid w:val="00D32BE7"/>
    <w:rsid w:val="00D3302A"/>
    <w:rsid w:val="00D330B0"/>
    <w:rsid w:val="00D34730"/>
    <w:rsid w:val="00D375A8"/>
    <w:rsid w:val="00D40DD0"/>
    <w:rsid w:val="00D44F2A"/>
    <w:rsid w:val="00D44F88"/>
    <w:rsid w:val="00D45974"/>
    <w:rsid w:val="00D478C7"/>
    <w:rsid w:val="00D51657"/>
    <w:rsid w:val="00D51CD7"/>
    <w:rsid w:val="00D51CFD"/>
    <w:rsid w:val="00D54450"/>
    <w:rsid w:val="00D55B0D"/>
    <w:rsid w:val="00D56026"/>
    <w:rsid w:val="00D567B3"/>
    <w:rsid w:val="00D56AA4"/>
    <w:rsid w:val="00D60362"/>
    <w:rsid w:val="00D60702"/>
    <w:rsid w:val="00D617FC"/>
    <w:rsid w:val="00D63912"/>
    <w:rsid w:val="00D64430"/>
    <w:rsid w:val="00D6507B"/>
    <w:rsid w:val="00D67B79"/>
    <w:rsid w:val="00D76CFC"/>
    <w:rsid w:val="00D773A5"/>
    <w:rsid w:val="00D81014"/>
    <w:rsid w:val="00D81A15"/>
    <w:rsid w:val="00D83BE3"/>
    <w:rsid w:val="00D8490B"/>
    <w:rsid w:val="00D8592C"/>
    <w:rsid w:val="00D86132"/>
    <w:rsid w:val="00D86331"/>
    <w:rsid w:val="00D8756C"/>
    <w:rsid w:val="00D87C7A"/>
    <w:rsid w:val="00D93AF9"/>
    <w:rsid w:val="00D96742"/>
    <w:rsid w:val="00D97663"/>
    <w:rsid w:val="00D978BC"/>
    <w:rsid w:val="00DA0269"/>
    <w:rsid w:val="00DA1F15"/>
    <w:rsid w:val="00DA4AED"/>
    <w:rsid w:val="00DA6D2A"/>
    <w:rsid w:val="00DA7D7A"/>
    <w:rsid w:val="00DB0393"/>
    <w:rsid w:val="00DB1B94"/>
    <w:rsid w:val="00DB1BB4"/>
    <w:rsid w:val="00DB3DA6"/>
    <w:rsid w:val="00DB4B45"/>
    <w:rsid w:val="00DB50CA"/>
    <w:rsid w:val="00DB605D"/>
    <w:rsid w:val="00DB7FB7"/>
    <w:rsid w:val="00DC04BC"/>
    <w:rsid w:val="00DC0A5D"/>
    <w:rsid w:val="00DC1E73"/>
    <w:rsid w:val="00DC552D"/>
    <w:rsid w:val="00DC6F79"/>
    <w:rsid w:val="00DC7999"/>
    <w:rsid w:val="00DD05CC"/>
    <w:rsid w:val="00DD0728"/>
    <w:rsid w:val="00DD0823"/>
    <w:rsid w:val="00DD2251"/>
    <w:rsid w:val="00DD4DBD"/>
    <w:rsid w:val="00DD5808"/>
    <w:rsid w:val="00DD6BA9"/>
    <w:rsid w:val="00DD6EF1"/>
    <w:rsid w:val="00DD7019"/>
    <w:rsid w:val="00DE00D6"/>
    <w:rsid w:val="00DE586B"/>
    <w:rsid w:val="00DE6C8B"/>
    <w:rsid w:val="00DF3674"/>
    <w:rsid w:val="00DF6B25"/>
    <w:rsid w:val="00DF6F0E"/>
    <w:rsid w:val="00E01C9D"/>
    <w:rsid w:val="00E01EE3"/>
    <w:rsid w:val="00E02A2D"/>
    <w:rsid w:val="00E02CCB"/>
    <w:rsid w:val="00E04412"/>
    <w:rsid w:val="00E055B7"/>
    <w:rsid w:val="00E05902"/>
    <w:rsid w:val="00E05D14"/>
    <w:rsid w:val="00E07382"/>
    <w:rsid w:val="00E119DC"/>
    <w:rsid w:val="00E12C55"/>
    <w:rsid w:val="00E14CD9"/>
    <w:rsid w:val="00E169CA"/>
    <w:rsid w:val="00E16BB7"/>
    <w:rsid w:val="00E1789C"/>
    <w:rsid w:val="00E210E9"/>
    <w:rsid w:val="00E22CEC"/>
    <w:rsid w:val="00E27544"/>
    <w:rsid w:val="00E347C8"/>
    <w:rsid w:val="00E353FF"/>
    <w:rsid w:val="00E40508"/>
    <w:rsid w:val="00E40E7F"/>
    <w:rsid w:val="00E421A2"/>
    <w:rsid w:val="00E50483"/>
    <w:rsid w:val="00E511BE"/>
    <w:rsid w:val="00E5232F"/>
    <w:rsid w:val="00E5395C"/>
    <w:rsid w:val="00E5397C"/>
    <w:rsid w:val="00E5634A"/>
    <w:rsid w:val="00E571D1"/>
    <w:rsid w:val="00E60CCD"/>
    <w:rsid w:val="00E60F68"/>
    <w:rsid w:val="00E61748"/>
    <w:rsid w:val="00E63377"/>
    <w:rsid w:val="00E6628E"/>
    <w:rsid w:val="00E677F9"/>
    <w:rsid w:val="00E708A4"/>
    <w:rsid w:val="00E70EAD"/>
    <w:rsid w:val="00E73260"/>
    <w:rsid w:val="00E73EEC"/>
    <w:rsid w:val="00E75939"/>
    <w:rsid w:val="00E75F13"/>
    <w:rsid w:val="00E76A88"/>
    <w:rsid w:val="00E76C27"/>
    <w:rsid w:val="00E77057"/>
    <w:rsid w:val="00E83785"/>
    <w:rsid w:val="00E85B50"/>
    <w:rsid w:val="00E86170"/>
    <w:rsid w:val="00E87DAD"/>
    <w:rsid w:val="00E90821"/>
    <w:rsid w:val="00E9132D"/>
    <w:rsid w:val="00E9236B"/>
    <w:rsid w:val="00E92584"/>
    <w:rsid w:val="00E95524"/>
    <w:rsid w:val="00E96E22"/>
    <w:rsid w:val="00EA0715"/>
    <w:rsid w:val="00EA284A"/>
    <w:rsid w:val="00EA506B"/>
    <w:rsid w:val="00EA5CFE"/>
    <w:rsid w:val="00EB350C"/>
    <w:rsid w:val="00EB36F9"/>
    <w:rsid w:val="00EB5BD9"/>
    <w:rsid w:val="00EB6238"/>
    <w:rsid w:val="00EB764C"/>
    <w:rsid w:val="00EC3303"/>
    <w:rsid w:val="00EC34ED"/>
    <w:rsid w:val="00EC3A6D"/>
    <w:rsid w:val="00EC4382"/>
    <w:rsid w:val="00EC5CDF"/>
    <w:rsid w:val="00EC72F5"/>
    <w:rsid w:val="00ED08E6"/>
    <w:rsid w:val="00ED1E12"/>
    <w:rsid w:val="00ED3508"/>
    <w:rsid w:val="00ED37FF"/>
    <w:rsid w:val="00ED455E"/>
    <w:rsid w:val="00ED5484"/>
    <w:rsid w:val="00ED6CAB"/>
    <w:rsid w:val="00EE05BD"/>
    <w:rsid w:val="00EE0AD7"/>
    <w:rsid w:val="00EE137A"/>
    <w:rsid w:val="00EE1402"/>
    <w:rsid w:val="00EE1FEF"/>
    <w:rsid w:val="00EE209A"/>
    <w:rsid w:val="00EE481D"/>
    <w:rsid w:val="00EE6A46"/>
    <w:rsid w:val="00EE71C5"/>
    <w:rsid w:val="00EE79B2"/>
    <w:rsid w:val="00EF0A2A"/>
    <w:rsid w:val="00EF0FC6"/>
    <w:rsid w:val="00EF2C8B"/>
    <w:rsid w:val="00EF3C19"/>
    <w:rsid w:val="00EF4004"/>
    <w:rsid w:val="00EF5DC9"/>
    <w:rsid w:val="00EF6246"/>
    <w:rsid w:val="00F024AD"/>
    <w:rsid w:val="00F05531"/>
    <w:rsid w:val="00F07D54"/>
    <w:rsid w:val="00F07F6C"/>
    <w:rsid w:val="00F12298"/>
    <w:rsid w:val="00F13A3C"/>
    <w:rsid w:val="00F14499"/>
    <w:rsid w:val="00F15EEB"/>
    <w:rsid w:val="00F1762B"/>
    <w:rsid w:val="00F20291"/>
    <w:rsid w:val="00F2403D"/>
    <w:rsid w:val="00F24F1A"/>
    <w:rsid w:val="00F26705"/>
    <w:rsid w:val="00F26E2D"/>
    <w:rsid w:val="00F273F1"/>
    <w:rsid w:val="00F31D47"/>
    <w:rsid w:val="00F31DB5"/>
    <w:rsid w:val="00F32E56"/>
    <w:rsid w:val="00F35221"/>
    <w:rsid w:val="00F35F65"/>
    <w:rsid w:val="00F36510"/>
    <w:rsid w:val="00F41CB9"/>
    <w:rsid w:val="00F428D5"/>
    <w:rsid w:val="00F42E83"/>
    <w:rsid w:val="00F44FF2"/>
    <w:rsid w:val="00F47852"/>
    <w:rsid w:val="00F519C9"/>
    <w:rsid w:val="00F5251C"/>
    <w:rsid w:val="00F52909"/>
    <w:rsid w:val="00F52A63"/>
    <w:rsid w:val="00F551E3"/>
    <w:rsid w:val="00F57048"/>
    <w:rsid w:val="00F570C2"/>
    <w:rsid w:val="00F570D0"/>
    <w:rsid w:val="00F578AE"/>
    <w:rsid w:val="00F60C9D"/>
    <w:rsid w:val="00F63344"/>
    <w:rsid w:val="00F657AC"/>
    <w:rsid w:val="00F66144"/>
    <w:rsid w:val="00F7031C"/>
    <w:rsid w:val="00F717CF"/>
    <w:rsid w:val="00F748E9"/>
    <w:rsid w:val="00F75093"/>
    <w:rsid w:val="00F76E3F"/>
    <w:rsid w:val="00F8227E"/>
    <w:rsid w:val="00F83DAE"/>
    <w:rsid w:val="00F8753F"/>
    <w:rsid w:val="00F906CE"/>
    <w:rsid w:val="00F913CB"/>
    <w:rsid w:val="00F91735"/>
    <w:rsid w:val="00F91A7C"/>
    <w:rsid w:val="00F91DBF"/>
    <w:rsid w:val="00F92A05"/>
    <w:rsid w:val="00F93354"/>
    <w:rsid w:val="00F93F8E"/>
    <w:rsid w:val="00F957B5"/>
    <w:rsid w:val="00FA38D5"/>
    <w:rsid w:val="00FA4016"/>
    <w:rsid w:val="00FA488D"/>
    <w:rsid w:val="00FA6B64"/>
    <w:rsid w:val="00FB0B3B"/>
    <w:rsid w:val="00FB0F7B"/>
    <w:rsid w:val="00FB246C"/>
    <w:rsid w:val="00FB3AB1"/>
    <w:rsid w:val="00FB3FB9"/>
    <w:rsid w:val="00FB5235"/>
    <w:rsid w:val="00FB53A3"/>
    <w:rsid w:val="00FC08BD"/>
    <w:rsid w:val="00FC7E61"/>
    <w:rsid w:val="00FC7F79"/>
    <w:rsid w:val="00FD1273"/>
    <w:rsid w:val="00FD2359"/>
    <w:rsid w:val="00FD2D02"/>
    <w:rsid w:val="00FD3EA3"/>
    <w:rsid w:val="00FE072E"/>
    <w:rsid w:val="00FE340B"/>
    <w:rsid w:val="00FE3870"/>
    <w:rsid w:val="00FE5622"/>
    <w:rsid w:val="00FE7B2D"/>
    <w:rsid w:val="00FF2FC3"/>
    <w:rsid w:val="00FF4AED"/>
    <w:rsid w:val="00FF4C69"/>
    <w:rsid w:val="00FF61EC"/>
    <w:rsid w:val="00FF6E1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01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0352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4096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40964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340964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40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4096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4096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4096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03520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352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52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0352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352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35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352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35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1F00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F00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99"/>
    <w:qFormat/>
    <w:rsid w:val="00165D6D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rsid w:val="00165D6D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D60362"/>
    <w:pPr>
      <w:ind w:firstLine="720"/>
      <w:jc w:val="center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rsid w:val="00D60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1"/>
    <w:qFormat/>
    <w:rsid w:val="005E4E1F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4096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340964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340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3409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3409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340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34096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uiPriority w:val="99"/>
    <w:rsid w:val="003409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Нумерация 1."/>
    <w:basedOn w:val="a"/>
    <w:next w:val="a"/>
    <w:uiPriority w:val="99"/>
    <w:qFormat/>
    <w:rsid w:val="00340964"/>
    <w:pPr>
      <w:numPr>
        <w:numId w:val="4"/>
      </w:numPr>
      <w:ind w:left="0" w:firstLine="709"/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340964"/>
    <w:pPr>
      <w:numPr>
        <w:ilvl w:val="1"/>
      </w:numPr>
      <w:ind w:left="0" w:firstLine="709"/>
    </w:pPr>
  </w:style>
  <w:style w:type="paragraph" w:customStyle="1" w:styleId="111">
    <w:name w:val="Нумерация 1.1.1."/>
    <w:basedOn w:val="11"/>
    <w:next w:val="a"/>
    <w:uiPriority w:val="99"/>
    <w:qFormat/>
    <w:rsid w:val="00340964"/>
    <w:pPr>
      <w:numPr>
        <w:ilvl w:val="2"/>
      </w:numPr>
      <w:tabs>
        <w:tab w:val="left" w:pos="1701"/>
      </w:tabs>
      <w:ind w:left="0" w:firstLine="720"/>
    </w:pPr>
  </w:style>
  <w:style w:type="paragraph" w:styleId="af">
    <w:name w:val="Normal (Web)"/>
    <w:basedOn w:val="a"/>
    <w:uiPriority w:val="99"/>
    <w:rsid w:val="0034096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"/>
    <w:basedOn w:val="a"/>
    <w:uiPriority w:val="99"/>
    <w:rsid w:val="00340964"/>
    <w:pPr>
      <w:ind w:left="283" w:hanging="283"/>
    </w:pPr>
    <w:rPr>
      <w:sz w:val="24"/>
      <w:szCs w:val="24"/>
    </w:rPr>
  </w:style>
  <w:style w:type="paragraph" w:customStyle="1" w:styleId="af1">
    <w:name w:val="Знак"/>
    <w:basedOn w:val="a"/>
    <w:uiPriority w:val="99"/>
    <w:rsid w:val="003409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uiPriority w:val="99"/>
    <w:rsid w:val="003409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409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409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page number"/>
    <w:basedOn w:val="a0"/>
    <w:rsid w:val="00340964"/>
  </w:style>
  <w:style w:type="paragraph" w:styleId="21">
    <w:name w:val="Body Text Indent 2"/>
    <w:basedOn w:val="a"/>
    <w:link w:val="22"/>
    <w:uiPriority w:val="99"/>
    <w:rsid w:val="00340964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2">
    <w:name w:val="Основной текст с отступом 2 Знак"/>
    <w:link w:val="21"/>
    <w:uiPriority w:val="99"/>
    <w:rsid w:val="00340964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3">
    <w:name w:val="Body Text"/>
    <w:basedOn w:val="a"/>
    <w:link w:val="af4"/>
    <w:uiPriority w:val="1"/>
    <w:qFormat/>
    <w:rsid w:val="00340964"/>
    <w:pPr>
      <w:jc w:val="both"/>
    </w:pPr>
    <w:rPr>
      <w:sz w:val="24"/>
      <w:szCs w:val="24"/>
    </w:rPr>
  </w:style>
  <w:style w:type="character" w:customStyle="1" w:styleId="af4">
    <w:name w:val="Основной текст Знак"/>
    <w:link w:val="af3"/>
    <w:uiPriority w:val="1"/>
    <w:rsid w:val="00340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340964"/>
    <w:pPr>
      <w:ind w:right="248"/>
    </w:pPr>
    <w:rPr>
      <w:snapToGrid w:val="0"/>
      <w:color w:val="000000"/>
      <w:sz w:val="18"/>
      <w:szCs w:val="24"/>
    </w:rPr>
  </w:style>
  <w:style w:type="character" w:customStyle="1" w:styleId="24">
    <w:name w:val="Основной текст 2 Знак"/>
    <w:link w:val="23"/>
    <w:uiPriority w:val="99"/>
    <w:rsid w:val="00340964"/>
    <w:rPr>
      <w:rFonts w:ascii="Times New Roman" w:eastAsia="Times New Roman" w:hAnsi="Times New Roman" w:cs="Times New Roman"/>
      <w:snapToGrid w:val="0"/>
      <w:color w:val="000000"/>
      <w:sz w:val="18"/>
      <w:szCs w:val="24"/>
      <w:lang w:eastAsia="ru-RU"/>
    </w:rPr>
  </w:style>
  <w:style w:type="paragraph" w:styleId="25">
    <w:name w:val="List 2"/>
    <w:basedOn w:val="a"/>
    <w:uiPriority w:val="99"/>
    <w:rsid w:val="00340964"/>
    <w:pPr>
      <w:ind w:left="566" w:hanging="283"/>
    </w:pPr>
    <w:rPr>
      <w:sz w:val="24"/>
      <w:szCs w:val="24"/>
    </w:rPr>
  </w:style>
  <w:style w:type="paragraph" w:styleId="26">
    <w:name w:val="List Continue 2"/>
    <w:basedOn w:val="a"/>
    <w:uiPriority w:val="99"/>
    <w:rsid w:val="00340964"/>
    <w:pPr>
      <w:spacing w:after="120"/>
      <w:ind w:left="566"/>
    </w:pPr>
    <w:rPr>
      <w:sz w:val="24"/>
      <w:szCs w:val="24"/>
    </w:rPr>
  </w:style>
  <w:style w:type="paragraph" w:styleId="33">
    <w:name w:val="List Continue 3"/>
    <w:basedOn w:val="a"/>
    <w:uiPriority w:val="99"/>
    <w:rsid w:val="00340964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3409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Plain Text"/>
    <w:basedOn w:val="a"/>
    <w:link w:val="af6"/>
    <w:uiPriority w:val="99"/>
    <w:rsid w:val="00340964"/>
    <w:rPr>
      <w:rFonts w:ascii="Courier New" w:hAnsi="Courier New"/>
    </w:rPr>
  </w:style>
  <w:style w:type="character" w:customStyle="1" w:styleId="af6">
    <w:name w:val="Текст Знак"/>
    <w:link w:val="af5"/>
    <w:uiPriority w:val="99"/>
    <w:rsid w:val="003409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3409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7">
    <w:name w:val="Знак2"/>
    <w:basedOn w:val="a"/>
    <w:uiPriority w:val="99"/>
    <w:rsid w:val="003409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3409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f7">
    <w:name w:val="Emphasis"/>
    <w:qFormat/>
    <w:rsid w:val="00340964"/>
    <w:rPr>
      <w:i/>
      <w:iCs/>
    </w:rPr>
  </w:style>
  <w:style w:type="paragraph" w:styleId="af8">
    <w:name w:val="Title"/>
    <w:basedOn w:val="a"/>
    <w:next w:val="a"/>
    <w:link w:val="af9"/>
    <w:uiPriority w:val="10"/>
    <w:qFormat/>
    <w:rsid w:val="003409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uiPriority w:val="10"/>
    <w:rsid w:val="0034096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Cell">
    <w:name w:val="ConsPlusCell"/>
    <w:uiPriority w:val="99"/>
    <w:rsid w:val="003409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a">
    <w:name w:val="Table Grid"/>
    <w:basedOn w:val="a1"/>
    <w:rsid w:val="003409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340964"/>
    <w:pPr>
      <w:ind w:firstLine="709"/>
      <w:jc w:val="both"/>
    </w:pPr>
    <w:rPr>
      <w:sz w:val="28"/>
      <w:szCs w:val="24"/>
      <w:lang w:eastAsia="ar-SA"/>
    </w:rPr>
  </w:style>
  <w:style w:type="character" w:styleId="afb">
    <w:name w:val="FollowedHyperlink"/>
    <w:uiPriority w:val="99"/>
    <w:unhideWhenUsed/>
    <w:rsid w:val="00340964"/>
    <w:rPr>
      <w:color w:val="800080"/>
      <w:u w:val="single"/>
    </w:rPr>
  </w:style>
  <w:style w:type="paragraph" w:customStyle="1" w:styleId="xl72">
    <w:name w:val="xl72"/>
    <w:basedOn w:val="a"/>
    <w:rsid w:val="00340964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340964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340964"/>
    <w:pP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40964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340964"/>
    <w:pPr>
      <w:spacing w:before="100" w:beforeAutospacing="1" w:after="100" w:afterAutospacing="1"/>
      <w:textAlignment w:val="center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340964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3409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3409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340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3409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340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340964"/>
    <w:rPr>
      <w:rFonts w:cs="Times New Roman"/>
    </w:rPr>
  </w:style>
  <w:style w:type="paragraph" w:customStyle="1" w:styleId="34">
    <w:name w:val="Знак3"/>
    <w:basedOn w:val="a"/>
    <w:uiPriority w:val="99"/>
    <w:rsid w:val="003409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340964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34096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4096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340964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1">
    <w:name w:val="xl121"/>
    <w:basedOn w:val="a"/>
    <w:rsid w:val="003409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2">
    <w:name w:val="xl122"/>
    <w:basedOn w:val="a"/>
    <w:rsid w:val="00340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3">
    <w:name w:val="xl123"/>
    <w:basedOn w:val="a"/>
    <w:rsid w:val="00340964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4">
    <w:name w:val="xl124"/>
    <w:basedOn w:val="a"/>
    <w:rsid w:val="003409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5">
    <w:name w:val="xl125"/>
    <w:basedOn w:val="a"/>
    <w:rsid w:val="00340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6">
    <w:name w:val="xl126"/>
    <w:basedOn w:val="a"/>
    <w:rsid w:val="00340964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styleId="afc">
    <w:name w:val="endnote text"/>
    <w:basedOn w:val="a"/>
    <w:link w:val="afd"/>
    <w:uiPriority w:val="99"/>
    <w:rsid w:val="00340964"/>
  </w:style>
  <w:style w:type="character" w:customStyle="1" w:styleId="afd">
    <w:name w:val="Текст концевой сноски Знак"/>
    <w:link w:val="afc"/>
    <w:uiPriority w:val="99"/>
    <w:rsid w:val="00340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340964"/>
    <w:rPr>
      <w:vertAlign w:val="superscript"/>
    </w:rPr>
  </w:style>
  <w:style w:type="paragraph" w:styleId="aff">
    <w:name w:val="footnote text"/>
    <w:basedOn w:val="a"/>
    <w:link w:val="aff0"/>
    <w:uiPriority w:val="99"/>
    <w:rsid w:val="00340964"/>
  </w:style>
  <w:style w:type="character" w:customStyle="1" w:styleId="aff0">
    <w:name w:val="Текст сноски Знак"/>
    <w:link w:val="aff"/>
    <w:uiPriority w:val="99"/>
    <w:rsid w:val="00340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340964"/>
    <w:rPr>
      <w:vertAlign w:val="superscript"/>
    </w:rPr>
  </w:style>
  <w:style w:type="numbering" w:customStyle="1" w:styleId="16">
    <w:name w:val="Нет списка1"/>
    <w:next w:val="a2"/>
    <w:uiPriority w:val="99"/>
    <w:semiHidden/>
    <w:unhideWhenUsed/>
    <w:rsid w:val="00340964"/>
  </w:style>
  <w:style w:type="paragraph" w:styleId="aff2">
    <w:name w:val="Document Map"/>
    <w:basedOn w:val="a"/>
    <w:link w:val="aff3"/>
    <w:uiPriority w:val="99"/>
    <w:unhideWhenUsed/>
    <w:rsid w:val="00340964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3">
    <w:name w:val="Схема документа Знак"/>
    <w:link w:val="aff2"/>
    <w:uiPriority w:val="99"/>
    <w:rsid w:val="00340964"/>
    <w:rPr>
      <w:rFonts w:ascii="Tahoma" w:eastAsia="Calibri" w:hAnsi="Tahoma" w:cs="Times New Roman"/>
      <w:sz w:val="16"/>
      <w:szCs w:val="16"/>
    </w:rPr>
  </w:style>
  <w:style w:type="paragraph" w:customStyle="1" w:styleId="xl127">
    <w:name w:val="xl127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3409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2">
    <w:name w:val="xl132"/>
    <w:basedOn w:val="a"/>
    <w:rsid w:val="00340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3">
    <w:name w:val="xl133"/>
    <w:basedOn w:val="a"/>
    <w:rsid w:val="00340964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4">
    <w:name w:val="xl134"/>
    <w:basedOn w:val="a"/>
    <w:rsid w:val="003409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5">
    <w:name w:val="xl135"/>
    <w:basedOn w:val="a"/>
    <w:rsid w:val="00340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6">
    <w:name w:val="xl136"/>
    <w:basedOn w:val="a"/>
    <w:rsid w:val="00340964"/>
    <w:pP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340964"/>
    <w:pPr>
      <w:spacing w:before="100" w:beforeAutospacing="1" w:after="100" w:afterAutospacing="1"/>
      <w:textAlignment w:val="center"/>
    </w:pPr>
  </w:style>
  <w:style w:type="character" w:customStyle="1" w:styleId="17">
    <w:name w:val="Нижний колонтитул Знак1"/>
    <w:uiPriority w:val="99"/>
    <w:semiHidden/>
    <w:rsid w:val="00340964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8">
    <w:name w:val="Текст выноски Знак1"/>
    <w:rsid w:val="00340964"/>
    <w:rPr>
      <w:rFonts w:ascii="Tahoma" w:hAnsi="Tahoma" w:cs="Tahoma"/>
      <w:sz w:val="16"/>
      <w:szCs w:val="16"/>
      <w:lang w:eastAsia="ru-RU"/>
    </w:rPr>
  </w:style>
  <w:style w:type="paragraph" w:styleId="19">
    <w:name w:val="toc 1"/>
    <w:basedOn w:val="a"/>
    <w:next w:val="a"/>
    <w:autoRedefine/>
    <w:uiPriority w:val="39"/>
    <w:unhideWhenUsed/>
    <w:qFormat/>
    <w:rsid w:val="00340964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unhideWhenUsed/>
    <w:qFormat/>
    <w:rsid w:val="00340964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semiHidden/>
    <w:unhideWhenUsed/>
    <w:qFormat/>
    <w:rsid w:val="0034096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f4">
    <w:name w:val="Strong"/>
    <w:uiPriority w:val="22"/>
    <w:qFormat/>
    <w:rsid w:val="00340964"/>
    <w:rPr>
      <w:b/>
      <w:bCs/>
    </w:rPr>
  </w:style>
  <w:style w:type="paragraph" w:styleId="aff5">
    <w:name w:val="TOC Heading"/>
    <w:basedOn w:val="12"/>
    <w:next w:val="a"/>
    <w:uiPriority w:val="39"/>
    <w:qFormat/>
    <w:rsid w:val="0034096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">
    <w:name w:val="Стиль1"/>
    <w:basedOn w:val="a"/>
    <w:link w:val="1a"/>
    <w:qFormat/>
    <w:rsid w:val="00340964"/>
    <w:pPr>
      <w:numPr>
        <w:ilvl w:val="1"/>
        <w:numId w:val="16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a">
    <w:name w:val="Стиль1 Знак"/>
    <w:link w:val="1"/>
    <w:rsid w:val="00340964"/>
    <w:rPr>
      <w:rFonts w:ascii="Times New Roman" w:eastAsia="Times New Roman" w:hAnsi="Times New Roman" w:cs="Times New Roman"/>
      <w:sz w:val="28"/>
      <w:szCs w:val="28"/>
    </w:rPr>
  </w:style>
  <w:style w:type="paragraph" w:customStyle="1" w:styleId="aff6">
    <w:name w:val="Постановление"/>
    <w:basedOn w:val="a"/>
    <w:uiPriority w:val="99"/>
    <w:rsid w:val="00340964"/>
    <w:pPr>
      <w:spacing w:line="360" w:lineRule="atLeast"/>
      <w:jc w:val="center"/>
    </w:pPr>
    <w:rPr>
      <w:spacing w:val="6"/>
      <w:sz w:val="32"/>
    </w:rPr>
  </w:style>
  <w:style w:type="paragraph" w:customStyle="1" w:styleId="29">
    <w:name w:val="Вертикальный отступ 2"/>
    <w:basedOn w:val="a"/>
    <w:uiPriority w:val="99"/>
    <w:rsid w:val="00340964"/>
    <w:pPr>
      <w:jc w:val="center"/>
    </w:pPr>
    <w:rPr>
      <w:b/>
      <w:sz w:val="32"/>
    </w:rPr>
  </w:style>
  <w:style w:type="paragraph" w:customStyle="1" w:styleId="1b">
    <w:name w:val="Вертикальный отступ 1"/>
    <w:basedOn w:val="a"/>
    <w:uiPriority w:val="99"/>
    <w:rsid w:val="00340964"/>
    <w:pPr>
      <w:jc w:val="center"/>
    </w:pPr>
    <w:rPr>
      <w:sz w:val="28"/>
      <w:lang w:val="en-US"/>
    </w:rPr>
  </w:style>
  <w:style w:type="paragraph" w:customStyle="1" w:styleId="aff7">
    <w:name w:val="Номер"/>
    <w:basedOn w:val="a"/>
    <w:uiPriority w:val="99"/>
    <w:rsid w:val="00340964"/>
    <w:pPr>
      <w:spacing w:before="60" w:after="60"/>
      <w:jc w:val="center"/>
    </w:pPr>
    <w:rPr>
      <w:sz w:val="28"/>
    </w:rPr>
  </w:style>
  <w:style w:type="character" w:customStyle="1" w:styleId="aff8">
    <w:name w:val="Основной текст_"/>
    <w:link w:val="1c"/>
    <w:rsid w:val="00E5397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"/>
    <w:link w:val="aff8"/>
    <w:rsid w:val="00E5397C"/>
    <w:pPr>
      <w:widowControl w:val="0"/>
      <w:shd w:val="clear" w:color="auto" w:fill="FFFFFF"/>
      <w:spacing w:before="60" w:after="1260" w:line="0" w:lineRule="atLeast"/>
      <w:jc w:val="center"/>
    </w:pPr>
    <w:rPr>
      <w:sz w:val="27"/>
      <w:szCs w:val="27"/>
      <w:lang w:eastAsia="en-US"/>
    </w:rPr>
  </w:style>
  <w:style w:type="paragraph" w:customStyle="1" w:styleId="41">
    <w:name w:val="Знак4"/>
    <w:basedOn w:val="a"/>
    <w:uiPriority w:val="99"/>
    <w:rsid w:val="007E482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DocList">
    <w:name w:val="ConsPlusDocList"/>
    <w:uiPriority w:val="99"/>
    <w:rsid w:val="007E48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E48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E482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7E482C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a">
    <w:name w:val="Нет списка2"/>
    <w:next w:val="a2"/>
    <w:uiPriority w:val="99"/>
    <w:semiHidden/>
    <w:unhideWhenUsed/>
    <w:rsid w:val="007E482C"/>
  </w:style>
  <w:style w:type="numbering" w:customStyle="1" w:styleId="110">
    <w:name w:val="Нет списка11"/>
    <w:next w:val="a2"/>
    <w:uiPriority w:val="99"/>
    <w:semiHidden/>
    <w:unhideWhenUsed/>
    <w:rsid w:val="007E482C"/>
  </w:style>
  <w:style w:type="character" w:customStyle="1" w:styleId="w">
    <w:name w:val="w"/>
    <w:basedOn w:val="a0"/>
    <w:rsid w:val="007E482C"/>
  </w:style>
  <w:style w:type="paragraph" w:styleId="aff9">
    <w:name w:val="Revision"/>
    <w:hidden/>
    <w:uiPriority w:val="99"/>
    <w:semiHidden/>
    <w:rsid w:val="007E482C"/>
    <w:rPr>
      <w:rFonts w:ascii="Times New Roman" w:eastAsia="Times New Roman" w:hAnsi="Times New Roman"/>
      <w:sz w:val="28"/>
    </w:rPr>
  </w:style>
  <w:style w:type="character" w:styleId="affa">
    <w:name w:val="annotation reference"/>
    <w:uiPriority w:val="99"/>
    <w:semiHidden/>
    <w:unhideWhenUsed/>
    <w:rsid w:val="007E482C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7E482C"/>
  </w:style>
  <w:style w:type="character" w:customStyle="1" w:styleId="affc">
    <w:name w:val="Текст примечания Знак"/>
    <w:link w:val="affb"/>
    <w:uiPriority w:val="99"/>
    <w:semiHidden/>
    <w:rsid w:val="007E482C"/>
    <w:rPr>
      <w:rFonts w:ascii="Times New Roman" w:eastAsia="Times New Roman" w:hAnsi="Times New Roman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7E482C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7E482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7E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7E482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7E4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7E48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7E48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7E4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E48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7E48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7E48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7E482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7E48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7E482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7E482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7E482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7E482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7E48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7E48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7E48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7E48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7E482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7E48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7E482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7E482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7E482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7E48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7E482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7E48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7E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7E482C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styleId="afff">
    <w:name w:val="line number"/>
    <w:uiPriority w:val="99"/>
    <w:semiHidden/>
    <w:unhideWhenUsed/>
    <w:rsid w:val="007E482C"/>
  </w:style>
  <w:style w:type="table" w:customStyle="1" w:styleId="1d">
    <w:name w:val="Светлый список1"/>
    <w:basedOn w:val="a1"/>
    <w:uiPriority w:val="61"/>
    <w:rsid w:val="007E482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fontstyle01">
    <w:name w:val="fontstyle01"/>
    <w:rsid w:val="00E5634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">
    <w:name w:val="Нет списка3"/>
    <w:next w:val="a2"/>
    <w:uiPriority w:val="99"/>
    <w:semiHidden/>
    <w:unhideWhenUsed/>
    <w:rsid w:val="001A666F"/>
  </w:style>
  <w:style w:type="numbering" w:customStyle="1" w:styleId="42">
    <w:name w:val="Нет списка4"/>
    <w:next w:val="a2"/>
    <w:uiPriority w:val="99"/>
    <w:semiHidden/>
    <w:unhideWhenUsed/>
    <w:rsid w:val="001A666F"/>
  </w:style>
  <w:style w:type="paragraph" w:customStyle="1" w:styleId="font6">
    <w:name w:val="font6"/>
    <w:basedOn w:val="a"/>
    <w:rsid w:val="001A666F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1A666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666F"/>
    <w:pPr>
      <w:widowControl w:val="0"/>
      <w:autoSpaceDE w:val="0"/>
      <w:autoSpaceDN w:val="0"/>
      <w:spacing w:before="55"/>
      <w:ind w:left="236"/>
    </w:pPr>
    <w:rPr>
      <w:sz w:val="22"/>
      <w:szCs w:val="22"/>
      <w:lang w:eastAsia="en-US"/>
    </w:rPr>
  </w:style>
  <w:style w:type="paragraph" w:customStyle="1" w:styleId="font7">
    <w:name w:val="font7"/>
    <w:basedOn w:val="a"/>
    <w:rsid w:val="001A666F"/>
    <w:pPr>
      <w:spacing w:before="100" w:beforeAutospacing="1" w:after="100" w:afterAutospacing="1"/>
    </w:pPr>
    <w:rPr>
      <w:color w:val="000000"/>
    </w:rPr>
  </w:style>
  <w:style w:type="table" w:customStyle="1" w:styleId="1e">
    <w:name w:val="Сетка таблицы1"/>
    <w:basedOn w:val="a1"/>
    <w:next w:val="afa"/>
    <w:rsid w:val="001A666F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1A666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1A66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1A666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1A666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1A666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1A66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1A66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1A66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1A66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1A66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1A6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1A6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1A6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1A6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1A666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24"/>
      <w:szCs w:val="24"/>
    </w:rPr>
  </w:style>
  <w:style w:type="paragraph" w:customStyle="1" w:styleId="xl189">
    <w:name w:val="xl189"/>
    <w:basedOn w:val="a"/>
    <w:rsid w:val="001A6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24"/>
      <w:szCs w:val="24"/>
    </w:rPr>
  </w:style>
  <w:style w:type="paragraph" w:customStyle="1" w:styleId="xl190">
    <w:name w:val="xl190"/>
    <w:basedOn w:val="a"/>
    <w:rsid w:val="001A6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24"/>
      <w:szCs w:val="24"/>
    </w:rPr>
  </w:style>
  <w:style w:type="paragraph" w:customStyle="1" w:styleId="xl191">
    <w:name w:val="xl191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1A6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1A6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1A6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1A6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1A666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24"/>
      <w:szCs w:val="24"/>
    </w:rPr>
  </w:style>
  <w:style w:type="paragraph" w:customStyle="1" w:styleId="xl204">
    <w:name w:val="xl204"/>
    <w:basedOn w:val="a"/>
    <w:rsid w:val="001A6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24"/>
      <w:szCs w:val="24"/>
    </w:rPr>
  </w:style>
  <w:style w:type="paragraph" w:customStyle="1" w:styleId="xl205">
    <w:name w:val="xl205"/>
    <w:basedOn w:val="a"/>
    <w:rsid w:val="001A6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24"/>
      <w:szCs w:val="24"/>
    </w:rPr>
  </w:style>
  <w:style w:type="paragraph" w:customStyle="1" w:styleId="xl206">
    <w:name w:val="xl206"/>
    <w:basedOn w:val="a"/>
    <w:rsid w:val="001A666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24"/>
      <w:szCs w:val="24"/>
    </w:rPr>
  </w:style>
  <w:style w:type="paragraph" w:customStyle="1" w:styleId="xl207">
    <w:name w:val="xl207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1A666F"/>
    <w:pPr>
      <w:widowControl w:val="0"/>
      <w:autoSpaceDE w:val="0"/>
      <w:autoSpaceDN w:val="0"/>
      <w:ind w:left="1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1A666F"/>
    <w:pPr>
      <w:widowControl w:val="0"/>
      <w:autoSpaceDE w:val="0"/>
      <w:autoSpaceDN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1A666F"/>
    <w:pPr>
      <w:widowControl w:val="0"/>
      <w:autoSpaceDE w:val="0"/>
      <w:autoSpaceDN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character" w:styleId="afff0">
    <w:name w:val="Placeholder Text"/>
    <w:uiPriority w:val="99"/>
    <w:semiHidden/>
    <w:rsid w:val="001A666F"/>
    <w:rPr>
      <w:color w:val="808080"/>
    </w:rPr>
  </w:style>
  <w:style w:type="paragraph" w:customStyle="1" w:styleId="ConsPlusTextList1">
    <w:name w:val="ConsPlusTextList1"/>
    <w:uiPriority w:val="99"/>
    <w:rsid w:val="001A66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01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0352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4096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40964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340964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40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4096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4096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4096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03520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352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52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0352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352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35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352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35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1F00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F00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99"/>
    <w:qFormat/>
    <w:rsid w:val="00165D6D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rsid w:val="00165D6D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D60362"/>
    <w:pPr>
      <w:ind w:firstLine="720"/>
      <w:jc w:val="center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rsid w:val="00D60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1"/>
    <w:qFormat/>
    <w:rsid w:val="005E4E1F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4096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340964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340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3409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3409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340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34096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uiPriority w:val="99"/>
    <w:rsid w:val="003409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Нумерация 1."/>
    <w:basedOn w:val="a"/>
    <w:next w:val="a"/>
    <w:uiPriority w:val="99"/>
    <w:qFormat/>
    <w:rsid w:val="00340964"/>
    <w:pPr>
      <w:numPr>
        <w:numId w:val="4"/>
      </w:numPr>
      <w:ind w:left="0" w:firstLine="709"/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340964"/>
    <w:pPr>
      <w:numPr>
        <w:ilvl w:val="1"/>
      </w:numPr>
      <w:ind w:left="0" w:firstLine="709"/>
    </w:pPr>
  </w:style>
  <w:style w:type="paragraph" w:customStyle="1" w:styleId="111">
    <w:name w:val="Нумерация 1.1.1."/>
    <w:basedOn w:val="11"/>
    <w:next w:val="a"/>
    <w:uiPriority w:val="99"/>
    <w:qFormat/>
    <w:rsid w:val="00340964"/>
    <w:pPr>
      <w:numPr>
        <w:ilvl w:val="2"/>
      </w:numPr>
      <w:tabs>
        <w:tab w:val="left" w:pos="1701"/>
      </w:tabs>
      <w:ind w:left="0" w:firstLine="720"/>
    </w:pPr>
  </w:style>
  <w:style w:type="paragraph" w:styleId="af">
    <w:name w:val="Normal (Web)"/>
    <w:basedOn w:val="a"/>
    <w:uiPriority w:val="99"/>
    <w:rsid w:val="00340964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"/>
    <w:basedOn w:val="a"/>
    <w:uiPriority w:val="99"/>
    <w:rsid w:val="00340964"/>
    <w:pPr>
      <w:ind w:left="283" w:hanging="283"/>
    </w:pPr>
    <w:rPr>
      <w:sz w:val="24"/>
      <w:szCs w:val="24"/>
    </w:rPr>
  </w:style>
  <w:style w:type="paragraph" w:customStyle="1" w:styleId="af1">
    <w:name w:val="Знак"/>
    <w:basedOn w:val="a"/>
    <w:uiPriority w:val="99"/>
    <w:rsid w:val="003409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uiPriority w:val="99"/>
    <w:rsid w:val="003409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409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409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page number"/>
    <w:basedOn w:val="a0"/>
    <w:rsid w:val="00340964"/>
  </w:style>
  <w:style w:type="paragraph" w:styleId="21">
    <w:name w:val="Body Text Indent 2"/>
    <w:basedOn w:val="a"/>
    <w:link w:val="22"/>
    <w:uiPriority w:val="99"/>
    <w:rsid w:val="00340964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2">
    <w:name w:val="Основной текст с отступом 2 Знак"/>
    <w:link w:val="21"/>
    <w:uiPriority w:val="99"/>
    <w:rsid w:val="00340964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3">
    <w:name w:val="Body Text"/>
    <w:basedOn w:val="a"/>
    <w:link w:val="af4"/>
    <w:uiPriority w:val="1"/>
    <w:qFormat/>
    <w:rsid w:val="00340964"/>
    <w:pPr>
      <w:jc w:val="both"/>
    </w:pPr>
    <w:rPr>
      <w:sz w:val="24"/>
      <w:szCs w:val="24"/>
    </w:rPr>
  </w:style>
  <w:style w:type="character" w:customStyle="1" w:styleId="af4">
    <w:name w:val="Основной текст Знак"/>
    <w:link w:val="af3"/>
    <w:uiPriority w:val="1"/>
    <w:rsid w:val="00340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340964"/>
    <w:pPr>
      <w:ind w:right="248"/>
    </w:pPr>
    <w:rPr>
      <w:snapToGrid w:val="0"/>
      <w:color w:val="000000"/>
      <w:sz w:val="18"/>
      <w:szCs w:val="24"/>
    </w:rPr>
  </w:style>
  <w:style w:type="character" w:customStyle="1" w:styleId="24">
    <w:name w:val="Основной текст 2 Знак"/>
    <w:link w:val="23"/>
    <w:uiPriority w:val="99"/>
    <w:rsid w:val="00340964"/>
    <w:rPr>
      <w:rFonts w:ascii="Times New Roman" w:eastAsia="Times New Roman" w:hAnsi="Times New Roman" w:cs="Times New Roman"/>
      <w:snapToGrid w:val="0"/>
      <w:color w:val="000000"/>
      <w:sz w:val="18"/>
      <w:szCs w:val="24"/>
      <w:lang w:eastAsia="ru-RU"/>
    </w:rPr>
  </w:style>
  <w:style w:type="paragraph" w:styleId="25">
    <w:name w:val="List 2"/>
    <w:basedOn w:val="a"/>
    <w:uiPriority w:val="99"/>
    <w:rsid w:val="00340964"/>
    <w:pPr>
      <w:ind w:left="566" w:hanging="283"/>
    </w:pPr>
    <w:rPr>
      <w:sz w:val="24"/>
      <w:szCs w:val="24"/>
    </w:rPr>
  </w:style>
  <w:style w:type="paragraph" w:styleId="26">
    <w:name w:val="List Continue 2"/>
    <w:basedOn w:val="a"/>
    <w:uiPriority w:val="99"/>
    <w:rsid w:val="00340964"/>
    <w:pPr>
      <w:spacing w:after="120"/>
      <w:ind w:left="566"/>
    </w:pPr>
    <w:rPr>
      <w:sz w:val="24"/>
      <w:szCs w:val="24"/>
    </w:rPr>
  </w:style>
  <w:style w:type="paragraph" w:styleId="33">
    <w:name w:val="List Continue 3"/>
    <w:basedOn w:val="a"/>
    <w:uiPriority w:val="99"/>
    <w:rsid w:val="00340964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3409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Plain Text"/>
    <w:basedOn w:val="a"/>
    <w:link w:val="af6"/>
    <w:uiPriority w:val="99"/>
    <w:rsid w:val="00340964"/>
    <w:rPr>
      <w:rFonts w:ascii="Courier New" w:hAnsi="Courier New"/>
    </w:rPr>
  </w:style>
  <w:style w:type="character" w:customStyle="1" w:styleId="af6">
    <w:name w:val="Текст Знак"/>
    <w:link w:val="af5"/>
    <w:uiPriority w:val="99"/>
    <w:rsid w:val="003409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3409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7">
    <w:name w:val="Знак2"/>
    <w:basedOn w:val="a"/>
    <w:uiPriority w:val="99"/>
    <w:rsid w:val="003409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3409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f7">
    <w:name w:val="Emphasis"/>
    <w:qFormat/>
    <w:rsid w:val="00340964"/>
    <w:rPr>
      <w:i/>
      <w:iCs/>
    </w:rPr>
  </w:style>
  <w:style w:type="paragraph" w:styleId="af8">
    <w:name w:val="Title"/>
    <w:basedOn w:val="a"/>
    <w:next w:val="a"/>
    <w:link w:val="af9"/>
    <w:uiPriority w:val="10"/>
    <w:qFormat/>
    <w:rsid w:val="003409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uiPriority w:val="10"/>
    <w:rsid w:val="0034096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Cell">
    <w:name w:val="ConsPlusCell"/>
    <w:uiPriority w:val="99"/>
    <w:rsid w:val="003409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a">
    <w:name w:val="Table Grid"/>
    <w:basedOn w:val="a1"/>
    <w:rsid w:val="003409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340964"/>
    <w:pPr>
      <w:ind w:firstLine="709"/>
      <w:jc w:val="both"/>
    </w:pPr>
    <w:rPr>
      <w:sz w:val="28"/>
      <w:szCs w:val="24"/>
      <w:lang w:eastAsia="ar-SA"/>
    </w:rPr>
  </w:style>
  <w:style w:type="character" w:styleId="afb">
    <w:name w:val="FollowedHyperlink"/>
    <w:uiPriority w:val="99"/>
    <w:unhideWhenUsed/>
    <w:rsid w:val="00340964"/>
    <w:rPr>
      <w:color w:val="800080"/>
      <w:u w:val="single"/>
    </w:rPr>
  </w:style>
  <w:style w:type="paragraph" w:customStyle="1" w:styleId="xl72">
    <w:name w:val="xl72"/>
    <w:basedOn w:val="a"/>
    <w:rsid w:val="00340964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340964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340964"/>
    <w:pP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40964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340964"/>
    <w:pPr>
      <w:spacing w:before="100" w:beforeAutospacing="1" w:after="100" w:afterAutospacing="1"/>
      <w:textAlignment w:val="center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340964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3409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3409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340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3409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340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340964"/>
    <w:rPr>
      <w:rFonts w:cs="Times New Roman"/>
    </w:rPr>
  </w:style>
  <w:style w:type="paragraph" w:customStyle="1" w:styleId="34">
    <w:name w:val="Знак3"/>
    <w:basedOn w:val="a"/>
    <w:uiPriority w:val="99"/>
    <w:rsid w:val="003409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340964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34096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4096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340964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1">
    <w:name w:val="xl121"/>
    <w:basedOn w:val="a"/>
    <w:rsid w:val="003409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2">
    <w:name w:val="xl122"/>
    <w:basedOn w:val="a"/>
    <w:rsid w:val="00340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3">
    <w:name w:val="xl123"/>
    <w:basedOn w:val="a"/>
    <w:rsid w:val="00340964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4">
    <w:name w:val="xl124"/>
    <w:basedOn w:val="a"/>
    <w:rsid w:val="003409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5">
    <w:name w:val="xl125"/>
    <w:basedOn w:val="a"/>
    <w:rsid w:val="00340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6">
    <w:name w:val="xl126"/>
    <w:basedOn w:val="a"/>
    <w:rsid w:val="00340964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styleId="afc">
    <w:name w:val="endnote text"/>
    <w:basedOn w:val="a"/>
    <w:link w:val="afd"/>
    <w:uiPriority w:val="99"/>
    <w:rsid w:val="00340964"/>
  </w:style>
  <w:style w:type="character" w:customStyle="1" w:styleId="afd">
    <w:name w:val="Текст концевой сноски Знак"/>
    <w:link w:val="afc"/>
    <w:uiPriority w:val="99"/>
    <w:rsid w:val="00340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340964"/>
    <w:rPr>
      <w:vertAlign w:val="superscript"/>
    </w:rPr>
  </w:style>
  <w:style w:type="paragraph" w:styleId="aff">
    <w:name w:val="footnote text"/>
    <w:basedOn w:val="a"/>
    <w:link w:val="aff0"/>
    <w:uiPriority w:val="99"/>
    <w:rsid w:val="00340964"/>
  </w:style>
  <w:style w:type="character" w:customStyle="1" w:styleId="aff0">
    <w:name w:val="Текст сноски Знак"/>
    <w:link w:val="aff"/>
    <w:uiPriority w:val="99"/>
    <w:rsid w:val="00340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340964"/>
    <w:rPr>
      <w:vertAlign w:val="superscript"/>
    </w:rPr>
  </w:style>
  <w:style w:type="numbering" w:customStyle="1" w:styleId="16">
    <w:name w:val="Нет списка1"/>
    <w:next w:val="a2"/>
    <w:uiPriority w:val="99"/>
    <w:semiHidden/>
    <w:unhideWhenUsed/>
    <w:rsid w:val="00340964"/>
  </w:style>
  <w:style w:type="paragraph" w:styleId="aff2">
    <w:name w:val="Document Map"/>
    <w:basedOn w:val="a"/>
    <w:link w:val="aff3"/>
    <w:uiPriority w:val="99"/>
    <w:unhideWhenUsed/>
    <w:rsid w:val="00340964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3">
    <w:name w:val="Схема документа Знак"/>
    <w:link w:val="aff2"/>
    <w:uiPriority w:val="99"/>
    <w:rsid w:val="00340964"/>
    <w:rPr>
      <w:rFonts w:ascii="Tahoma" w:eastAsia="Calibri" w:hAnsi="Tahoma" w:cs="Times New Roman"/>
      <w:sz w:val="16"/>
      <w:szCs w:val="16"/>
    </w:rPr>
  </w:style>
  <w:style w:type="paragraph" w:customStyle="1" w:styleId="xl127">
    <w:name w:val="xl127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3409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2">
    <w:name w:val="xl132"/>
    <w:basedOn w:val="a"/>
    <w:rsid w:val="00340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3">
    <w:name w:val="xl133"/>
    <w:basedOn w:val="a"/>
    <w:rsid w:val="00340964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4">
    <w:name w:val="xl134"/>
    <w:basedOn w:val="a"/>
    <w:rsid w:val="003409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5">
    <w:name w:val="xl135"/>
    <w:basedOn w:val="a"/>
    <w:rsid w:val="00340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6">
    <w:name w:val="xl136"/>
    <w:basedOn w:val="a"/>
    <w:rsid w:val="00340964"/>
    <w:pP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340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340964"/>
    <w:pPr>
      <w:spacing w:before="100" w:beforeAutospacing="1" w:after="100" w:afterAutospacing="1"/>
      <w:textAlignment w:val="center"/>
    </w:pPr>
  </w:style>
  <w:style w:type="character" w:customStyle="1" w:styleId="17">
    <w:name w:val="Нижний колонтитул Знак1"/>
    <w:uiPriority w:val="99"/>
    <w:semiHidden/>
    <w:rsid w:val="00340964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8">
    <w:name w:val="Текст выноски Знак1"/>
    <w:rsid w:val="00340964"/>
    <w:rPr>
      <w:rFonts w:ascii="Tahoma" w:hAnsi="Tahoma" w:cs="Tahoma"/>
      <w:sz w:val="16"/>
      <w:szCs w:val="16"/>
      <w:lang w:eastAsia="ru-RU"/>
    </w:rPr>
  </w:style>
  <w:style w:type="paragraph" w:styleId="19">
    <w:name w:val="toc 1"/>
    <w:basedOn w:val="a"/>
    <w:next w:val="a"/>
    <w:autoRedefine/>
    <w:uiPriority w:val="39"/>
    <w:unhideWhenUsed/>
    <w:qFormat/>
    <w:rsid w:val="00340964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unhideWhenUsed/>
    <w:qFormat/>
    <w:rsid w:val="00340964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semiHidden/>
    <w:unhideWhenUsed/>
    <w:qFormat/>
    <w:rsid w:val="0034096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f4">
    <w:name w:val="Strong"/>
    <w:uiPriority w:val="22"/>
    <w:qFormat/>
    <w:rsid w:val="00340964"/>
    <w:rPr>
      <w:b/>
      <w:bCs/>
    </w:rPr>
  </w:style>
  <w:style w:type="paragraph" w:styleId="aff5">
    <w:name w:val="TOC Heading"/>
    <w:basedOn w:val="12"/>
    <w:next w:val="a"/>
    <w:uiPriority w:val="39"/>
    <w:qFormat/>
    <w:rsid w:val="0034096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">
    <w:name w:val="Стиль1"/>
    <w:basedOn w:val="a"/>
    <w:link w:val="1a"/>
    <w:qFormat/>
    <w:rsid w:val="00340964"/>
    <w:pPr>
      <w:numPr>
        <w:ilvl w:val="1"/>
        <w:numId w:val="16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a">
    <w:name w:val="Стиль1 Знак"/>
    <w:link w:val="1"/>
    <w:rsid w:val="00340964"/>
    <w:rPr>
      <w:rFonts w:ascii="Times New Roman" w:eastAsia="Times New Roman" w:hAnsi="Times New Roman" w:cs="Times New Roman"/>
      <w:sz w:val="28"/>
      <w:szCs w:val="28"/>
    </w:rPr>
  </w:style>
  <w:style w:type="paragraph" w:customStyle="1" w:styleId="aff6">
    <w:name w:val="Постановление"/>
    <w:basedOn w:val="a"/>
    <w:uiPriority w:val="99"/>
    <w:rsid w:val="00340964"/>
    <w:pPr>
      <w:spacing w:line="360" w:lineRule="atLeast"/>
      <w:jc w:val="center"/>
    </w:pPr>
    <w:rPr>
      <w:spacing w:val="6"/>
      <w:sz w:val="32"/>
    </w:rPr>
  </w:style>
  <w:style w:type="paragraph" w:customStyle="1" w:styleId="29">
    <w:name w:val="Вертикальный отступ 2"/>
    <w:basedOn w:val="a"/>
    <w:uiPriority w:val="99"/>
    <w:rsid w:val="00340964"/>
    <w:pPr>
      <w:jc w:val="center"/>
    </w:pPr>
    <w:rPr>
      <w:b/>
      <w:sz w:val="32"/>
    </w:rPr>
  </w:style>
  <w:style w:type="paragraph" w:customStyle="1" w:styleId="1b">
    <w:name w:val="Вертикальный отступ 1"/>
    <w:basedOn w:val="a"/>
    <w:uiPriority w:val="99"/>
    <w:rsid w:val="00340964"/>
    <w:pPr>
      <w:jc w:val="center"/>
    </w:pPr>
    <w:rPr>
      <w:sz w:val="28"/>
      <w:lang w:val="en-US"/>
    </w:rPr>
  </w:style>
  <w:style w:type="paragraph" w:customStyle="1" w:styleId="aff7">
    <w:name w:val="Номер"/>
    <w:basedOn w:val="a"/>
    <w:uiPriority w:val="99"/>
    <w:rsid w:val="00340964"/>
    <w:pPr>
      <w:spacing w:before="60" w:after="60"/>
      <w:jc w:val="center"/>
    </w:pPr>
    <w:rPr>
      <w:sz w:val="28"/>
    </w:rPr>
  </w:style>
  <w:style w:type="character" w:customStyle="1" w:styleId="aff8">
    <w:name w:val="Основной текст_"/>
    <w:link w:val="1c"/>
    <w:rsid w:val="00E5397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"/>
    <w:link w:val="aff8"/>
    <w:rsid w:val="00E5397C"/>
    <w:pPr>
      <w:widowControl w:val="0"/>
      <w:shd w:val="clear" w:color="auto" w:fill="FFFFFF"/>
      <w:spacing w:before="60" w:after="1260" w:line="0" w:lineRule="atLeast"/>
      <w:jc w:val="center"/>
    </w:pPr>
    <w:rPr>
      <w:sz w:val="27"/>
      <w:szCs w:val="27"/>
      <w:lang w:eastAsia="en-US"/>
    </w:rPr>
  </w:style>
  <w:style w:type="paragraph" w:customStyle="1" w:styleId="41">
    <w:name w:val="Знак4"/>
    <w:basedOn w:val="a"/>
    <w:uiPriority w:val="99"/>
    <w:rsid w:val="007E482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DocList">
    <w:name w:val="ConsPlusDocList"/>
    <w:uiPriority w:val="99"/>
    <w:rsid w:val="007E48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E48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E482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7E482C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a">
    <w:name w:val="Нет списка2"/>
    <w:next w:val="a2"/>
    <w:uiPriority w:val="99"/>
    <w:semiHidden/>
    <w:unhideWhenUsed/>
    <w:rsid w:val="007E482C"/>
  </w:style>
  <w:style w:type="numbering" w:customStyle="1" w:styleId="110">
    <w:name w:val="Нет списка11"/>
    <w:next w:val="a2"/>
    <w:uiPriority w:val="99"/>
    <w:semiHidden/>
    <w:unhideWhenUsed/>
    <w:rsid w:val="007E482C"/>
  </w:style>
  <w:style w:type="character" w:customStyle="1" w:styleId="w">
    <w:name w:val="w"/>
    <w:basedOn w:val="a0"/>
    <w:rsid w:val="007E482C"/>
  </w:style>
  <w:style w:type="paragraph" w:styleId="aff9">
    <w:name w:val="Revision"/>
    <w:hidden/>
    <w:uiPriority w:val="99"/>
    <w:semiHidden/>
    <w:rsid w:val="007E482C"/>
    <w:rPr>
      <w:rFonts w:ascii="Times New Roman" w:eastAsia="Times New Roman" w:hAnsi="Times New Roman"/>
      <w:sz w:val="28"/>
    </w:rPr>
  </w:style>
  <w:style w:type="character" w:styleId="affa">
    <w:name w:val="annotation reference"/>
    <w:uiPriority w:val="99"/>
    <w:semiHidden/>
    <w:unhideWhenUsed/>
    <w:rsid w:val="007E482C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7E482C"/>
  </w:style>
  <w:style w:type="character" w:customStyle="1" w:styleId="affc">
    <w:name w:val="Текст примечания Знак"/>
    <w:link w:val="affb"/>
    <w:uiPriority w:val="99"/>
    <w:semiHidden/>
    <w:rsid w:val="007E482C"/>
    <w:rPr>
      <w:rFonts w:ascii="Times New Roman" w:eastAsia="Times New Roman" w:hAnsi="Times New Roman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7E482C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7E482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7E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7E482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7E4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7E48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7E48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7E4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E48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7E48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7E48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7E482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7E48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7E482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7E482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7E482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7E482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7E48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7E48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7E48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7E48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7E482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7E48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7E482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7E482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7E482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7E48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7E482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7E48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7E4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7E482C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styleId="afff">
    <w:name w:val="line number"/>
    <w:uiPriority w:val="99"/>
    <w:semiHidden/>
    <w:unhideWhenUsed/>
    <w:rsid w:val="007E482C"/>
  </w:style>
  <w:style w:type="table" w:customStyle="1" w:styleId="1d">
    <w:name w:val="Светлый список1"/>
    <w:basedOn w:val="a1"/>
    <w:uiPriority w:val="61"/>
    <w:rsid w:val="007E482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fontstyle01">
    <w:name w:val="fontstyle01"/>
    <w:rsid w:val="00E5634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">
    <w:name w:val="Нет списка3"/>
    <w:next w:val="a2"/>
    <w:uiPriority w:val="99"/>
    <w:semiHidden/>
    <w:unhideWhenUsed/>
    <w:rsid w:val="001A666F"/>
  </w:style>
  <w:style w:type="numbering" w:customStyle="1" w:styleId="42">
    <w:name w:val="Нет списка4"/>
    <w:next w:val="a2"/>
    <w:uiPriority w:val="99"/>
    <w:semiHidden/>
    <w:unhideWhenUsed/>
    <w:rsid w:val="001A666F"/>
  </w:style>
  <w:style w:type="paragraph" w:customStyle="1" w:styleId="font6">
    <w:name w:val="font6"/>
    <w:basedOn w:val="a"/>
    <w:rsid w:val="001A666F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1A666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666F"/>
    <w:pPr>
      <w:widowControl w:val="0"/>
      <w:autoSpaceDE w:val="0"/>
      <w:autoSpaceDN w:val="0"/>
      <w:spacing w:before="55"/>
      <w:ind w:left="236"/>
    </w:pPr>
    <w:rPr>
      <w:sz w:val="22"/>
      <w:szCs w:val="22"/>
      <w:lang w:eastAsia="en-US"/>
    </w:rPr>
  </w:style>
  <w:style w:type="paragraph" w:customStyle="1" w:styleId="font7">
    <w:name w:val="font7"/>
    <w:basedOn w:val="a"/>
    <w:rsid w:val="001A666F"/>
    <w:pPr>
      <w:spacing w:before="100" w:beforeAutospacing="1" w:after="100" w:afterAutospacing="1"/>
    </w:pPr>
    <w:rPr>
      <w:color w:val="000000"/>
    </w:rPr>
  </w:style>
  <w:style w:type="table" w:customStyle="1" w:styleId="1e">
    <w:name w:val="Сетка таблицы1"/>
    <w:basedOn w:val="a1"/>
    <w:next w:val="afa"/>
    <w:rsid w:val="001A666F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1A666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1A66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1A666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1A666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1A666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1A66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1A66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1A66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1A66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1A66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1A6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1A6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1A66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1A6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1A666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24"/>
      <w:szCs w:val="24"/>
    </w:rPr>
  </w:style>
  <w:style w:type="paragraph" w:customStyle="1" w:styleId="xl189">
    <w:name w:val="xl189"/>
    <w:basedOn w:val="a"/>
    <w:rsid w:val="001A6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24"/>
      <w:szCs w:val="24"/>
    </w:rPr>
  </w:style>
  <w:style w:type="paragraph" w:customStyle="1" w:styleId="xl190">
    <w:name w:val="xl190"/>
    <w:basedOn w:val="a"/>
    <w:rsid w:val="001A6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24"/>
      <w:szCs w:val="24"/>
    </w:rPr>
  </w:style>
  <w:style w:type="paragraph" w:customStyle="1" w:styleId="xl191">
    <w:name w:val="xl191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1A6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1A6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1A6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1A6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1A666F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24"/>
      <w:szCs w:val="24"/>
    </w:rPr>
  </w:style>
  <w:style w:type="paragraph" w:customStyle="1" w:styleId="xl204">
    <w:name w:val="xl204"/>
    <w:basedOn w:val="a"/>
    <w:rsid w:val="001A6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24"/>
      <w:szCs w:val="24"/>
    </w:rPr>
  </w:style>
  <w:style w:type="paragraph" w:customStyle="1" w:styleId="xl205">
    <w:name w:val="xl205"/>
    <w:basedOn w:val="a"/>
    <w:rsid w:val="001A6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24"/>
      <w:szCs w:val="24"/>
    </w:rPr>
  </w:style>
  <w:style w:type="paragraph" w:customStyle="1" w:styleId="xl206">
    <w:name w:val="xl206"/>
    <w:basedOn w:val="a"/>
    <w:rsid w:val="001A666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24"/>
      <w:szCs w:val="24"/>
    </w:rPr>
  </w:style>
  <w:style w:type="paragraph" w:customStyle="1" w:styleId="xl207">
    <w:name w:val="xl207"/>
    <w:basedOn w:val="a"/>
    <w:rsid w:val="001A6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1A666F"/>
    <w:pPr>
      <w:widowControl w:val="0"/>
      <w:autoSpaceDE w:val="0"/>
      <w:autoSpaceDN w:val="0"/>
      <w:ind w:left="1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1A666F"/>
    <w:pPr>
      <w:widowControl w:val="0"/>
      <w:autoSpaceDE w:val="0"/>
      <w:autoSpaceDN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1A666F"/>
    <w:pPr>
      <w:widowControl w:val="0"/>
      <w:autoSpaceDE w:val="0"/>
      <w:autoSpaceDN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character" w:styleId="afff0">
    <w:name w:val="Placeholder Text"/>
    <w:uiPriority w:val="99"/>
    <w:semiHidden/>
    <w:rsid w:val="001A666F"/>
    <w:rPr>
      <w:color w:val="808080"/>
    </w:rPr>
  </w:style>
  <w:style w:type="paragraph" w:customStyle="1" w:styleId="ConsPlusTextList1">
    <w:name w:val="ConsPlusTextList1"/>
    <w:uiPriority w:val="99"/>
    <w:rsid w:val="001A66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F19F2B21B7EE526ED60495863C4805EE194433A838C15B7ADC537F0EAC1EE2A7805045D2C97C63B68719E8F0q4mE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zakon.krskstate.ru" TargetMode="External"/><Relationship Id="rId20" Type="http://schemas.openxmlformats.org/officeDocument/2006/relationships/hyperlink" Target="consultantplus://offline/ref=4C74FA28CA34BA4559AD3BF64C54789F50FBCB3C8522345CF69EBF2199DF3517B3196704F448F120EFE002J2T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0F3AAEDA703BEF5D7B388460FC4F3202045A7933AE8AD60AFB8B3CCCD57947DA5C36AEA0D60E9509BDD56A7930C9EE4302933E7F303Cl83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3803E26477AE5B1EB2CADD43110A022FC9D663AC03AF047872F59A91451B85D5B103198C4BCA07FEF51DC284gBlB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E0F3AAEDA703BEF5D7B26897690103D02070D7730AD888856A88D6B93857F129A1C30FBE392019105E2D07F6868C5EB591C9A2963323E86l634I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0F3AAEDA703BEF5D7B26897690103D0208037334AD888856A88D6B93857F129A1C30FBE392079207E2D07F6868C5EB591C9A2963323E86l634I" TargetMode="External"/><Relationship Id="rId14" Type="http://schemas.openxmlformats.org/officeDocument/2006/relationships/hyperlink" Target="consultantplus://offline/ref=C225A1C58363D7349144D1F081BC51DEC8B26756AC7206608841CBDC2F0837AC2A26CB6910914B6B35EC51DB52030259CAE3610ACB5203B2k2PF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E8014-279F-47A7-B1FA-EE12AED2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29231</Words>
  <Characters>166618</Characters>
  <Application>Microsoft Office Word</Application>
  <DocSecurity>0</DocSecurity>
  <Lines>1388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195459</CharactersWithSpaces>
  <SharedDoc>false</SharedDoc>
  <HLinks>
    <vt:vector size="48" baseType="variant"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consultantplus://offline/ref=4C74FA28CA34BA4559AD3BF64C54789F50FBCB3C8522345CF69EBF2199DF3517B3196704F448F120EFE002J2T9G</vt:lpwstr>
      </vt:variant>
      <vt:variant>
        <vt:lpwstr/>
      </vt:variant>
      <vt:variant>
        <vt:i4>6684722</vt:i4>
      </vt:variant>
      <vt:variant>
        <vt:i4>18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  <vt:variant>
        <vt:i4>1507410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consultantplus://offline/ref=933803E26477AE5B1EB2CADD43110A022FC9D663AC03AF047872F59A91451B85D5B103198C4BCA07FEF51DC284gBlBI</vt:lpwstr>
      </vt:variant>
      <vt:variant>
        <vt:lpwstr/>
      </vt:variant>
      <vt:variant>
        <vt:i4>6488120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consultantplus://offline/ref=C225A1C58363D7349144D1F081BC51DEC8B26756AC7206608841CBDC2F0837AC2A26CB6910914B6B35EC51DB52030259CAE3610ACB5203B2k2PFG</vt:lpwstr>
      </vt:variant>
      <vt:variant>
        <vt:lpwstr/>
      </vt:variant>
      <vt:variant>
        <vt:i4>5505039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consultantplus://offline/ref=C6F19F2B21B7EE526ED60495863C4805EE194433A838C15B7ADC537F0EAC1EE2A7805045D2C97C63B68719E8F0q4mEC</vt:lpwstr>
      </vt:variant>
      <vt:variant>
        <vt:lpwstr/>
      </vt:variant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consultantplus://offline/ref=9E0F3AAEDA703BEF5D7B388460FC4F3202045A7933AE8AD60AFB8B3CCCD57947DA5C36AEA0D60E9509BDD56A7930C9EE4302933E7F303Cl835I</vt:lpwstr>
      </vt:variant>
      <vt:variant>
        <vt:lpwstr/>
      </vt:variant>
      <vt:variant>
        <vt:i4>2687029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consultantplus://offline/ref=9E0F3AAEDA703BEF5D7B26897690103D02070D7730AD888856A88D6B93857F129A1C30FBE392019105E2D07F6868C5EB591C9A2963323E86l634I</vt:lpwstr>
      </vt:variant>
      <vt:variant>
        <vt:lpwstr/>
      </vt:variant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consultantplus://offline/ref=9E0F3AAEDA703BEF5D7B26897690103D0208037334AD888856A88D6B93857F129A1C30FBE392079207E2D07F6868C5EB591C9A2963323E86l634I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Мичил Усов Семенович</cp:lastModifiedBy>
  <cp:revision>2</cp:revision>
  <cp:lastPrinted>2022-06-14T03:03:00Z</cp:lastPrinted>
  <dcterms:created xsi:type="dcterms:W3CDTF">2022-07-06T02:41:00Z</dcterms:created>
  <dcterms:modified xsi:type="dcterms:W3CDTF">2022-07-06T02:41:00Z</dcterms:modified>
</cp:coreProperties>
</file>